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D6" w:rsidRPr="00930CDE" w:rsidRDefault="00044CD3" w:rsidP="00666DD6">
      <w:pPr>
        <w:pStyle w:val="a5"/>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创新挑战赛闵行区</w:t>
      </w:r>
      <w:r w:rsidR="00666DD6" w:rsidRPr="00930CDE">
        <w:rPr>
          <w:rFonts w:asciiTheme="minorEastAsia" w:eastAsiaTheme="minorEastAsia" w:hAnsiTheme="minorEastAsia" w:hint="eastAsia"/>
          <w:b/>
          <w:sz w:val="28"/>
          <w:szCs w:val="28"/>
        </w:rPr>
        <w:t>需求发布（</w:t>
      </w:r>
      <w:r w:rsidR="008C57AA">
        <w:rPr>
          <w:rFonts w:asciiTheme="minorEastAsia" w:eastAsiaTheme="minorEastAsia" w:hAnsiTheme="minorEastAsia" w:hint="eastAsia"/>
          <w:b/>
          <w:sz w:val="28"/>
          <w:szCs w:val="28"/>
        </w:rPr>
        <w:t>汇总</w:t>
      </w:r>
      <w:r w:rsidR="00666DD6" w:rsidRPr="00930CDE">
        <w:rPr>
          <w:rFonts w:asciiTheme="minorEastAsia" w:eastAsiaTheme="minorEastAsia" w:hAnsiTheme="minorEastAsia" w:hint="eastAsia"/>
          <w:b/>
          <w:sz w:val="28"/>
          <w:szCs w:val="28"/>
        </w:rPr>
        <w:t>）</w:t>
      </w:r>
    </w:p>
    <w:p w:rsidR="00323C42" w:rsidRDefault="00323C42" w:rsidP="00666DD6">
      <w:pPr>
        <w:pStyle w:val="a5"/>
        <w:rPr>
          <w:rFonts w:asciiTheme="minorEastAsia" w:eastAsiaTheme="minorEastAsia" w:hAnsiTheme="minorEastAsia"/>
          <w:b/>
          <w:color w:val="548DD4" w:themeColor="text2" w:themeTint="99"/>
          <w:sz w:val="21"/>
          <w:szCs w:val="21"/>
        </w:rPr>
      </w:pPr>
    </w:p>
    <w:p w:rsidR="00323C42" w:rsidRDefault="00323C42" w:rsidP="00666DD6">
      <w:pPr>
        <w:pStyle w:val="a5"/>
        <w:rPr>
          <w:rFonts w:asciiTheme="minorEastAsia" w:eastAsiaTheme="minorEastAsia" w:hAnsiTheme="minorEastAsia"/>
          <w:b/>
          <w:color w:val="548DD4" w:themeColor="text2" w:themeTint="99"/>
          <w:sz w:val="21"/>
          <w:szCs w:val="21"/>
        </w:rPr>
      </w:pPr>
    </w:p>
    <w:p w:rsidR="00666DD6" w:rsidRPr="00323C42" w:rsidRDefault="00666DD6" w:rsidP="00666DD6">
      <w:pPr>
        <w:pStyle w:val="a5"/>
        <w:rPr>
          <w:rFonts w:asciiTheme="minorEastAsia" w:eastAsiaTheme="minorEastAsia" w:hAnsiTheme="minorEastAsia"/>
          <w:b/>
          <w:color w:val="548DD4" w:themeColor="text2" w:themeTint="99"/>
          <w:sz w:val="21"/>
          <w:szCs w:val="21"/>
        </w:rPr>
      </w:pPr>
      <w:r w:rsidRPr="00323C42">
        <w:rPr>
          <w:rFonts w:asciiTheme="minorEastAsia" w:eastAsiaTheme="minorEastAsia" w:hAnsiTheme="minorEastAsia" w:hint="eastAsia"/>
          <w:b/>
          <w:color w:val="548DD4" w:themeColor="text2" w:themeTint="99"/>
          <w:sz w:val="21"/>
          <w:szCs w:val="21"/>
        </w:rPr>
        <w:t>先进制造与自动化领域</w:t>
      </w:r>
      <w:r w:rsidR="00906826">
        <w:rPr>
          <w:rFonts w:asciiTheme="minorEastAsia" w:eastAsiaTheme="minorEastAsia" w:hAnsiTheme="minorEastAsia" w:hint="eastAsia"/>
          <w:b/>
          <w:color w:val="548DD4" w:themeColor="text2" w:themeTint="99"/>
          <w:sz w:val="21"/>
          <w:szCs w:val="21"/>
        </w:rPr>
        <w:t>（</w:t>
      </w:r>
      <w:r w:rsidR="00044CD3">
        <w:rPr>
          <w:rFonts w:asciiTheme="minorEastAsia" w:eastAsiaTheme="minorEastAsia" w:hAnsiTheme="minorEastAsia" w:hint="eastAsia"/>
          <w:b/>
          <w:color w:val="548DD4" w:themeColor="text2" w:themeTint="99"/>
          <w:sz w:val="21"/>
          <w:szCs w:val="21"/>
        </w:rPr>
        <w:t>4</w:t>
      </w:r>
      <w:r w:rsidR="00906826">
        <w:rPr>
          <w:rFonts w:asciiTheme="minorEastAsia" w:eastAsiaTheme="minorEastAsia" w:hAnsiTheme="minorEastAsia" w:hint="eastAsia"/>
          <w:b/>
          <w:color w:val="548DD4" w:themeColor="text2" w:themeTint="99"/>
          <w:sz w:val="21"/>
          <w:szCs w:val="21"/>
        </w:rPr>
        <w:t>6个）</w:t>
      </w:r>
      <w:r w:rsidR="00297306">
        <w:rPr>
          <w:rFonts w:asciiTheme="minorEastAsia" w:eastAsiaTheme="minorEastAsia" w:hAnsiTheme="minorEastAsia" w:hint="eastAsia"/>
          <w:b/>
          <w:color w:val="548DD4" w:themeColor="text2" w:themeTint="99"/>
          <w:sz w:val="21"/>
          <w:szCs w:val="21"/>
        </w:rPr>
        <w:t>：</w:t>
      </w:r>
    </w:p>
    <w:p w:rsidR="00666DD6" w:rsidRPr="002A1AD0" w:rsidRDefault="00666DD6" w:rsidP="00666DD6">
      <w:pPr>
        <w:pStyle w:val="a5"/>
        <w:rPr>
          <w:rFonts w:asciiTheme="minorEastAsia" w:eastAsiaTheme="minorEastAsia" w:hAnsiTheme="minorEastAsia"/>
          <w:sz w:val="21"/>
          <w:szCs w:val="21"/>
        </w:rPr>
      </w:pPr>
      <w:r w:rsidRPr="00906826">
        <w:rPr>
          <w:rFonts w:asciiTheme="minorEastAsia" w:eastAsiaTheme="minorEastAsia" w:hAnsiTheme="minorEastAsia" w:hint="eastAsia"/>
          <w:b/>
          <w:sz w:val="21"/>
          <w:szCs w:val="21"/>
        </w:rPr>
        <w:t>1</w:t>
      </w:r>
      <w:r w:rsidRPr="002A1AD0">
        <w:rPr>
          <w:rFonts w:asciiTheme="minorEastAsia" w:eastAsiaTheme="minorEastAsia" w:hAnsiTheme="minorEastAsia" w:hint="eastAsia"/>
          <w:sz w:val="21"/>
          <w:szCs w:val="21"/>
        </w:rPr>
        <w:t>、</w:t>
      </w:r>
    </w:p>
    <w:p w:rsidR="00666DD6" w:rsidRPr="002A1AD0" w:rsidRDefault="00666DD6" w:rsidP="00666DD6">
      <w:pPr>
        <w:pStyle w:val="a5"/>
        <w:rPr>
          <w:rFonts w:asciiTheme="minorEastAsia" w:eastAsiaTheme="minorEastAsia" w:hAnsiTheme="minorEastAsia"/>
          <w:sz w:val="21"/>
          <w:szCs w:val="21"/>
        </w:rPr>
      </w:pPr>
      <w:r w:rsidRPr="00947A49">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粪便微生态全自动检测系统研发</w:t>
      </w:r>
    </w:p>
    <w:p w:rsidR="00666DD6" w:rsidRPr="00947A49" w:rsidRDefault="00666DD6" w:rsidP="00666DD6">
      <w:pPr>
        <w:pStyle w:val="a5"/>
        <w:rPr>
          <w:rFonts w:asciiTheme="minorEastAsia" w:eastAsiaTheme="minorEastAsia" w:hAnsiTheme="minorEastAsia" w:cs="宋体"/>
          <w:b/>
          <w:sz w:val="21"/>
          <w:szCs w:val="21"/>
        </w:rPr>
      </w:pPr>
      <w:r w:rsidRPr="00947A49">
        <w:rPr>
          <w:rFonts w:asciiTheme="minorEastAsia" w:eastAsiaTheme="minorEastAsia" w:hAnsiTheme="minorEastAsia" w:cs="宋体" w:hint="eastAsia"/>
          <w:b/>
          <w:sz w:val="21"/>
          <w:szCs w:val="21"/>
        </w:rPr>
        <w:t>需求内容:</w:t>
      </w:r>
    </w:p>
    <w:p w:rsidR="00666DD6" w:rsidRPr="0089371F" w:rsidRDefault="00666DD6" w:rsidP="00666DD6">
      <w:pPr>
        <w:pStyle w:val="a5"/>
        <w:rPr>
          <w:rFonts w:asciiTheme="minorEastAsia" w:eastAsiaTheme="minorEastAsia" w:hAnsiTheme="minorEastAsia"/>
          <w:sz w:val="21"/>
          <w:szCs w:val="21"/>
        </w:rPr>
      </w:pPr>
      <w:r w:rsidRPr="0089371F">
        <w:rPr>
          <w:rFonts w:asciiTheme="minorEastAsia" w:eastAsiaTheme="minorEastAsia" w:hAnsiTheme="minorEastAsia" w:hint="eastAsia"/>
          <w:sz w:val="21"/>
          <w:szCs w:val="21"/>
        </w:rPr>
        <w:t>普通粪便检测系统是只有中国人才做的，没有国外现成产品模仿，国外对全自动粪便检测系统几乎无需求。如果推进一步发展到能检测抗生素滥用和菌群失调，将是世界型的产品，对于微生物生态治疗的医疗新思路，会有难以预料的促进，而这个产品将印上“中国”两个字。目前路径规化设想已明确，需求内容：起动资金与技术扶持。需达到效果：建立全球粪便菌群失调全自动分析标准。</w:t>
      </w:r>
    </w:p>
    <w:p w:rsidR="00666DD6" w:rsidRPr="0089371F" w:rsidRDefault="00666DD6" w:rsidP="00666DD6">
      <w:pPr>
        <w:pStyle w:val="a5"/>
        <w:rPr>
          <w:rFonts w:asciiTheme="minorEastAsia" w:eastAsiaTheme="minorEastAsia" w:hAnsiTheme="minorEastAsia"/>
          <w:sz w:val="21"/>
          <w:szCs w:val="21"/>
        </w:rPr>
      </w:pPr>
      <w:r w:rsidRPr="0089371F">
        <w:rPr>
          <w:rFonts w:asciiTheme="minorEastAsia" w:eastAsiaTheme="minorEastAsia" w:hAnsiTheme="minorEastAsia" w:hint="eastAsia"/>
          <w:sz w:val="21"/>
          <w:szCs w:val="21"/>
        </w:rPr>
        <w:t>解决难题的急迫性：希望尽快启动； 项目完成时间要求:5年； 预算启动金额：1500万元。</w:t>
      </w:r>
    </w:p>
    <w:p w:rsidR="00666DD6" w:rsidRPr="002A1AD0" w:rsidRDefault="00666DD6" w:rsidP="00666DD6">
      <w:pPr>
        <w:pStyle w:val="a5"/>
        <w:rPr>
          <w:rFonts w:asciiTheme="minorEastAsia" w:eastAsiaTheme="minorEastAsia" w:hAnsiTheme="minorEastAsia" w:cs="宋体"/>
          <w:sz w:val="21"/>
          <w:szCs w:val="21"/>
        </w:rPr>
      </w:pPr>
      <w:r w:rsidRPr="0089371F">
        <w:rPr>
          <w:rFonts w:asciiTheme="minorEastAsia" w:eastAsiaTheme="minorEastAsia" w:hAnsiTheme="minorEastAsia" w:hint="eastAsia"/>
          <w:sz w:val="21"/>
          <w:szCs w:val="21"/>
        </w:rPr>
        <w:t>合作方式：共建</w:t>
      </w:r>
      <w:r w:rsidRPr="002A1AD0">
        <w:rPr>
          <w:rFonts w:asciiTheme="minorEastAsia" w:eastAsiaTheme="minorEastAsia" w:hAnsiTheme="minorEastAsia" w:cs="宋体" w:hint="eastAsia"/>
          <w:sz w:val="21"/>
          <w:szCs w:val="21"/>
        </w:rPr>
        <w:t>新研发、生产实体</w:t>
      </w:r>
    </w:p>
    <w:p w:rsidR="00666DD6" w:rsidRPr="002A1AD0" w:rsidRDefault="00666DD6" w:rsidP="00666DD6">
      <w:pPr>
        <w:pStyle w:val="a5"/>
        <w:rPr>
          <w:rFonts w:asciiTheme="minorEastAsia" w:eastAsiaTheme="minorEastAsia" w:hAnsiTheme="minorEastAsia" w:cs="宋体"/>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2、</w:t>
      </w:r>
    </w:p>
    <w:p w:rsidR="00666DD6" w:rsidRPr="002A1AD0"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3D打印的成品检验</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2A1AD0" w:rsidRDefault="00666DD6" w:rsidP="00666DD6">
      <w:pPr>
        <w:pStyle w:val="a5"/>
        <w:rPr>
          <w:rFonts w:asciiTheme="minorEastAsia" w:eastAsiaTheme="minorEastAsia" w:hAnsiTheme="minorEastAsia"/>
          <w:sz w:val="21"/>
          <w:szCs w:val="21"/>
        </w:rPr>
      </w:pPr>
      <w:r w:rsidRPr="002A1AD0">
        <w:rPr>
          <w:rFonts w:asciiTheme="minorEastAsia" w:eastAsiaTheme="minorEastAsia" w:hAnsiTheme="minorEastAsia" w:hint="eastAsia"/>
          <w:sz w:val="21"/>
          <w:szCs w:val="21"/>
        </w:rPr>
        <w:t>3D打印为个体化医疗器械提供了先进制造方法，同时也带来了不规则样件难以定量检测的问题。</w:t>
      </w:r>
      <w:r>
        <w:rPr>
          <w:rFonts w:asciiTheme="minorEastAsia" w:eastAsiaTheme="minorEastAsia" w:hAnsiTheme="minorEastAsia" w:hint="eastAsia"/>
          <w:sz w:val="21"/>
          <w:szCs w:val="21"/>
        </w:rPr>
        <w:t>本单位</w:t>
      </w:r>
      <w:r w:rsidRPr="002A1AD0">
        <w:rPr>
          <w:rFonts w:asciiTheme="minorEastAsia" w:eastAsiaTheme="minorEastAsia" w:hAnsiTheme="minorEastAsia" w:hint="eastAsia"/>
          <w:sz w:val="21"/>
          <w:szCs w:val="21"/>
        </w:rPr>
        <w:t>已经与一线临床单位开展了长期合作，研究产出多项能够匹配人体骨骼的3D打印手术器械，正在临床试验阶段。产品通过自主研发的三维设计软件完成建模，再通过3D打印机和后处理设备完成生产制造。在整个工艺路线的末尾，缺少一种经济有效的检测手段，以验证成品满足规定的技术要求。这种检测手段需要适用于3D打印的不规则件，检测标准通常是比对STL格式的三维CAD数据文件，需不仅能够验证产品外形尺寸满足要求，同时还需能验证产品内部结构相关参数。</w:t>
      </w:r>
    </w:p>
    <w:p w:rsidR="00666DD6" w:rsidRPr="002A1AD0" w:rsidRDefault="00666DD6" w:rsidP="00666DD6">
      <w:pPr>
        <w:pStyle w:val="a5"/>
        <w:rPr>
          <w:rFonts w:asciiTheme="minorEastAsia" w:eastAsiaTheme="minorEastAsia" w:hAnsiTheme="minorEastAsia"/>
          <w:sz w:val="21"/>
          <w:szCs w:val="21"/>
        </w:rPr>
      </w:pPr>
      <w:r w:rsidRPr="002A1AD0">
        <w:rPr>
          <w:rFonts w:asciiTheme="minorEastAsia" w:eastAsiaTheme="minorEastAsia" w:hAnsiTheme="minorEastAsia" w:hint="eastAsia"/>
          <w:sz w:val="21"/>
          <w:szCs w:val="21"/>
        </w:rPr>
        <w:t>寻求一种优质廉价的成品检验方法，作为器械产品出厂检验的标准过程。现有大多采用工业CT或三维激光扫描等方法，工业CT检测费用十分昂贵，不适用于常规检验场景，而三维激光扫描对于物件内部结构无法探测，均不能够完整解决当前问题。3D打印器械真正应用于人体，合适的检测手段是产品落地的关键，希望能够合作建立更完善的工艺路线。</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2A1AD0">
        <w:rPr>
          <w:rFonts w:asciiTheme="minorEastAsia" w:eastAsiaTheme="minorEastAsia" w:hAnsiTheme="minorEastAsia" w:hint="eastAsia"/>
          <w:sz w:val="21"/>
          <w:szCs w:val="21"/>
        </w:rPr>
        <w:t>委托团队、专家长期技术服务，共建新研发、生产实体</w:t>
      </w:r>
    </w:p>
    <w:p w:rsidR="00666DD6" w:rsidRDefault="00666DD6" w:rsidP="00666DD6">
      <w:pPr>
        <w:pStyle w:val="a5"/>
        <w:rPr>
          <w:rFonts w:asciiTheme="minorEastAsia" w:eastAsiaTheme="minorEastAsia" w:hAnsiTheme="minorEastAsia"/>
          <w:sz w:val="21"/>
          <w:szCs w:val="21"/>
        </w:rPr>
      </w:pPr>
    </w:p>
    <w:p w:rsidR="00666DD6" w:rsidRPr="002A1AD0" w:rsidRDefault="00666DD6" w:rsidP="00666DD6">
      <w:pPr>
        <w:pStyle w:val="a5"/>
        <w:rPr>
          <w:rFonts w:asciiTheme="minorEastAsia" w:eastAsiaTheme="minorEastAsia" w:hAnsiTheme="minorEastAsia"/>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3、</w:t>
      </w:r>
    </w:p>
    <w:p w:rsidR="00666DD6" w:rsidRPr="002A1AD0"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全焊接板式换热器板束薄壁端接焊缝性能评定技术研究</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2A1AD0" w:rsidRDefault="00666DD6" w:rsidP="00666DD6">
      <w:pPr>
        <w:pStyle w:val="a5"/>
        <w:rPr>
          <w:rFonts w:asciiTheme="minorEastAsia" w:eastAsiaTheme="minorEastAsia" w:hAnsiTheme="minorEastAsia"/>
          <w:sz w:val="21"/>
          <w:szCs w:val="21"/>
        </w:rPr>
      </w:pPr>
      <w:r w:rsidRPr="002A1AD0">
        <w:rPr>
          <w:rFonts w:asciiTheme="minorEastAsia" w:eastAsiaTheme="minorEastAsia" w:hAnsiTheme="minorEastAsia" w:hint="eastAsia"/>
          <w:sz w:val="21"/>
          <w:szCs w:val="21"/>
        </w:rPr>
        <w:t>我司全焊接板式换热器板束的板片对的焊接采用端接焊缝形式，焊接方式为等离子束焊接或激光焊接，板材为薄壁（1mm）不锈钢。焊缝强度与板束的承压能力密切相关，也是换热器的重要设计指标。但该类焊缝形式在进行强度校核，或是物理化学试验时均无相应标准规范来参考。为了保证板束板片对的焊接工艺性，需要研究获得不同焊接方式下的端接焊缝的工艺评定方法和强度校核方案和准则，指导板片对的焊接工艺，提高换热器经济性，节能降耗。</w:t>
      </w:r>
    </w:p>
    <w:p w:rsidR="00666DD6" w:rsidRPr="002A1AD0" w:rsidRDefault="00666DD6" w:rsidP="00666DD6">
      <w:pPr>
        <w:pStyle w:val="a5"/>
        <w:rPr>
          <w:rFonts w:asciiTheme="minorEastAsia" w:eastAsiaTheme="minorEastAsia" w:hAnsiTheme="minorEastAsia"/>
          <w:sz w:val="21"/>
          <w:szCs w:val="21"/>
        </w:rPr>
      </w:pPr>
      <w:r w:rsidRPr="002A1AD0">
        <w:rPr>
          <w:rFonts w:asciiTheme="minorEastAsia" w:eastAsiaTheme="minorEastAsia" w:hAnsiTheme="minorEastAsia" w:hint="eastAsia"/>
          <w:sz w:val="21"/>
          <w:szCs w:val="21"/>
        </w:rPr>
        <w:t xml:space="preserve">需求项目能在启动后半年时间内确定研究技术路线，一年内完成项目的研究内容。 </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2A1AD0">
        <w:rPr>
          <w:rFonts w:asciiTheme="minorEastAsia" w:eastAsiaTheme="minorEastAsia" w:hAnsiTheme="minorEastAsia" w:hint="eastAsia"/>
          <w:sz w:val="21"/>
          <w:szCs w:val="21"/>
        </w:rPr>
        <w:t>委托研发</w:t>
      </w:r>
    </w:p>
    <w:p w:rsidR="00666DD6" w:rsidRDefault="00666DD6" w:rsidP="00666DD6">
      <w:pPr>
        <w:pStyle w:val="a5"/>
        <w:rPr>
          <w:rFonts w:asciiTheme="minorEastAsia" w:eastAsiaTheme="minorEastAsia" w:hAnsiTheme="minorEastAsia"/>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4、</w:t>
      </w:r>
    </w:p>
    <w:p w:rsidR="00666DD6" w:rsidRPr="002A1AD0"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w:t>
      </w:r>
      <w:r w:rsidRPr="00F00FEF">
        <w:rPr>
          <w:rFonts w:asciiTheme="minorEastAsia" w:eastAsiaTheme="minorEastAsia" w:hAnsiTheme="minorEastAsia" w:hint="eastAsia"/>
          <w:sz w:val="21"/>
          <w:szCs w:val="21"/>
        </w:rPr>
        <w:t>全焊接板束结构换热器承压性能试验测试技术研究</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2A1AD0"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承压能力是全焊接板束结构的换热器的重要性能参数和设计指标。目前我司已研制的全焊接板束换热器，可以分为圆形（尺寸从φ190到φ1000mm）和方形（尺寸从300×300mm到750×750mm）两大类。 现需求针对现有的板束结构，设计合理的试验测试方案，获取板束结构的承压能力测试验证方法。开发板束结构强度仿真计算方法，与测试结果比较分析，建立试</w:t>
      </w:r>
      <w:r w:rsidRPr="00F00FEF">
        <w:rPr>
          <w:rFonts w:asciiTheme="minorEastAsia" w:eastAsiaTheme="minorEastAsia" w:hAnsiTheme="minorEastAsia" w:hint="eastAsia"/>
          <w:sz w:val="21"/>
          <w:szCs w:val="21"/>
        </w:rPr>
        <w:lastRenderedPageBreak/>
        <w:t>验模型、仿真计算模型与实际产品的对应关系，给出相关的设计流程和设计规范，指导换热器的工程设计。</w:t>
      </w:r>
    </w:p>
    <w:p w:rsidR="00666DD6" w:rsidRPr="002A1AD0"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需求项目能在启动后半年时间内确定研究技术路线，一年内完成项目的研究内容。</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2A1AD0">
        <w:rPr>
          <w:rFonts w:asciiTheme="minorEastAsia" w:eastAsiaTheme="minorEastAsia" w:hAnsiTheme="minorEastAsia" w:hint="eastAsia"/>
          <w:sz w:val="21"/>
          <w:szCs w:val="21"/>
        </w:rPr>
        <w:t>委托研发</w:t>
      </w:r>
    </w:p>
    <w:p w:rsidR="00666DD6" w:rsidRDefault="00666DD6" w:rsidP="00666DD6">
      <w:pPr>
        <w:pStyle w:val="a5"/>
        <w:rPr>
          <w:rFonts w:asciiTheme="minorEastAsia" w:eastAsiaTheme="minorEastAsia" w:hAnsiTheme="minorEastAsia"/>
          <w:sz w:val="21"/>
          <w:szCs w:val="21"/>
        </w:rPr>
      </w:pPr>
    </w:p>
    <w:p w:rsidR="00666DD6" w:rsidRDefault="00666DD6" w:rsidP="00666DD6">
      <w:pPr>
        <w:pStyle w:val="a5"/>
        <w:rPr>
          <w:rFonts w:asciiTheme="minorEastAsia" w:eastAsiaTheme="minorEastAsia" w:hAnsiTheme="minorEastAsia"/>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5、</w:t>
      </w:r>
    </w:p>
    <w:p w:rsidR="00666DD6" w:rsidRPr="002A1AD0"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F00FEF">
        <w:rPr>
          <w:rFonts w:asciiTheme="minorEastAsia" w:eastAsiaTheme="minorEastAsia" w:hAnsiTheme="minorEastAsia" w:hint="eastAsia"/>
          <w:sz w:val="21"/>
          <w:szCs w:val="21"/>
        </w:rPr>
        <w:t>机器人下水道复杂环境的声呐探测技术</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2A1AD0"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公司在下水道清淤机器人行走与作业机械方面已经拥有2项专利，并已拥有配套的清淤泥浆处理装备专利技术；清淤机器人设计的工作场景是在下水道内不断流带水清淤作业，因此对下水道内的水下环境的感知是其核心环节之一；作为水下探测常见的声呐技术，现有民用声呐的硬软件技术需要改进后才能适应到复杂的下水道内的水下清淤场景。本技术的研究需实现水下环境实时模拟成像，并具有较强抗干扰的声呐扫描能力。</w:t>
      </w:r>
    </w:p>
    <w:p w:rsidR="00666DD6" w:rsidRPr="002A1AD0"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公司目前对下水道清淤机器人感知性能提升的目标，公司内部缺少相应的技术能力，已影响产品的上市销售时间计划，需要具有相关技术的机构或专家合作，在一年内解决下水道清淤机器人感知性能提升的技术难题。</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联合开发，共建新研发、生产实体</w:t>
      </w:r>
    </w:p>
    <w:p w:rsidR="00666DD6" w:rsidRDefault="00666DD6" w:rsidP="00666DD6">
      <w:pPr>
        <w:pStyle w:val="a5"/>
        <w:rPr>
          <w:rFonts w:asciiTheme="minorEastAsia" w:eastAsiaTheme="minorEastAsia" w:hAnsiTheme="minorEastAsia"/>
          <w:sz w:val="21"/>
          <w:szCs w:val="21"/>
        </w:rPr>
      </w:pPr>
    </w:p>
    <w:p w:rsidR="00666DD6" w:rsidRDefault="00666DD6" w:rsidP="00666DD6">
      <w:pPr>
        <w:pStyle w:val="a5"/>
        <w:rPr>
          <w:rFonts w:asciiTheme="minorEastAsia" w:eastAsiaTheme="minorEastAsia" w:hAnsiTheme="minorEastAsia"/>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6、</w:t>
      </w:r>
    </w:p>
    <w:p w:rsidR="00666DD6" w:rsidRPr="002A1AD0"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F00FEF">
        <w:rPr>
          <w:rFonts w:asciiTheme="minorEastAsia" w:eastAsiaTheme="minorEastAsia" w:hAnsiTheme="minorEastAsia" w:hint="eastAsia"/>
          <w:sz w:val="21"/>
          <w:szCs w:val="21"/>
        </w:rPr>
        <w:t>机器人依据下水道水下复杂环境的场景检测数据进行智能控制</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F00FEF"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清淤机器人设计的工作场景是在下水道内不断流带水清淤作业，清淤机器人需要将感测到的下水道水下场景检测数据识别成实际的物体类型与形状，作为其智能控制的依据，以便引导清淤机器人对识别出来的水下物体进行规避或处置。本技术的研究需将声呐检测数据传递给机器人控制系统，控制系统根据相关数据参数做出智能分析，识别出物体类型与形状，并发出相应的指令给执行机构，对机器人的动作进行智能控制，来替代人工判断和控制。</w:t>
      </w:r>
    </w:p>
    <w:p w:rsidR="00666DD6" w:rsidRPr="002A1AD0"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目前对下水道清淤机器人的场景检测数据处理和智能控制，公司内部缺少相应的技术能力，已影响产品的上市销售时间计划，需要具有相关技术的机构或专家合作，在一年内解决下水道清淤机器人场景识别和智能控制提升的技术难题。</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联合开发，共建新研发、生产实体</w:t>
      </w:r>
    </w:p>
    <w:p w:rsidR="00666DD6" w:rsidRDefault="00666DD6" w:rsidP="00666DD6">
      <w:pPr>
        <w:pStyle w:val="a5"/>
        <w:rPr>
          <w:rFonts w:asciiTheme="minorEastAsia" w:eastAsiaTheme="minorEastAsia" w:hAnsiTheme="minorEastAsia"/>
          <w:sz w:val="21"/>
          <w:szCs w:val="21"/>
        </w:rPr>
      </w:pPr>
    </w:p>
    <w:p w:rsidR="00666DD6" w:rsidRDefault="00666DD6" w:rsidP="00666DD6">
      <w:pPr>
        <w:pStyle w:val="a5"/>
        <w:rPr>
          <w:rFonts w:asciiTheme="minorEastAsia" w:eastAsiaTheme="minorEastAsia" w:hAnsiTheme="minorEastAsia"/>
          <w:sz w:val="21"/>
          <w:szCs w:val="21"/>
        </w:rPr>
      </w:pPr>
    </w:p>
    <w:p w:rsidR="00666DD6" w:rsidRPr="00906826" w:rsidRDefault="00666DD6" w:rsidP="00666DD6">
      <w:pPr>
        <w:pStyle w:val="a5"/>
        <w:rPr>
          <w:rFonts w:asciiTheme="minorEastAsia" w:eastAsiaTheme="minorEastAsia" w:hAnsiTheme="minorEastAsia"/>
          <w:b/>
          <w:sz w:val="21"/>
          <w:szCs w:val="21"/>
        </w:rPr>
      </w:pPr>
      <w:r w:rsidRPr="00906826">
        <w:rPr>
          <w:rFonts w:asciiTheme="minorEastAsia" w:eastAsiaTheme="minorEastAsia" w:hAnsiTheme="minorEastAsia" w:hint="eastAsia"/>
          <w:b/>
          <w:sz w:val="21"/>
          <w:szCs w:val="21"/>
        </w:rPr>
        <w:t>7、</w:t>
      </w:r>
    </w:p>
    <w:p w:rsidR="00666DD6" w:rsidRPr="0069625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696256">
        <w:rPr>
          <w:rFonts w:asciiTheme="minorEastAsia" w:eastAsiaTheme="minorEastAsia" w:hAnsiTheme="minorEastAsia" w:hint="eastAsia"/>
          <w:sz w:val="21"/>
          <w:szCs w:val="21"/>
        </w:rPr>
        <w:t>灌装装量精度的系统研究</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696256" w:rsidRDefault="00666DD6" w:rsidP="00666DD6">
      <w:pPr>
        <w:pStyle w:val="a5"/>
        <w:rPr>
          <w:rFonts w:asciiTheme="minorEastAsia" w:eastAsiaTheme="minorEastAsia" w:hAnsiTheme="minorEastAsia"/>
          <w:sz w:val="21"/>
          <w:szCs w:val="21"/>
        </w:rPr>
      </w:pPr>
      <w:r w:rsidRPr="00696256">
        <w:rPr>
          <w:rFonts w:asciiTheme="minorEastAsia" w:eastAsiaTheme="minorEastAsia" w:hAnsiTheme="minorEastAsia" w:hint="eastAsia"/>
          <w:sz w:val="21"/>
          <w:szCs w:val="21"/>
        </w:rPr>
        <w:t>此项研究应涵盖两方面的内容，其一是高精度灌装系统的研究，针对不同的灌装设备系统，如何调配合适参数、设计合适结构、寻找合适规律满足不同装量条件下高精度灌装需求，找到灌装与精度之间的内在关联；其二是称重系统对灌装系统的高精度监测，研究并通过合适的方法规避称重系统的诸多影响因素，对灌装装量进行准确、快速检测，并为灌装系统装量纠正提供真实反馈。1.</w:t>
      </w:r>
      <w:r w:rsidRPr="00696256">
        <w:rPr>
          <w:rFonts w:asciiTheme="minorEastAsia" w:eastAsiaTheme="minorEastAsia" w:hAnsiTheme="minorEastAsia" w:hint="eastAsia"/>
          <w:sz w:val="21"/>
          <w:szCs w:val="21"/>
        </w:rPr>
        <w:tab/>
        <w:t>从流体、压力、控制等角度研究柱塞泵、蠕动泵、时间压力法等不同灌装设备系统装量精度的变化规律。2.研究泵、针头、软管、缓冲罐、分配器等灌装元件的选型、设计、布局对灌装系统装量精度的影响，泵本身的精度与其他元件影响因素的叠加效果。3.研究灌装元件运动规律及方式，如灌装泵驱动、针架移动等，对灌装系统装量精度的影响。4.综合以上三点寻找到不同灌装装量和灌装速度条件下实现高精度灌装的配方，配方应能重复验证。5.对影响称重系统的多种因素变量进行系统研究，包括震动、静电、层流及传感器自身精度，掌握这些因素对称重系统称量精度的影响方式和程度，设计并验证规避方法。6.称重系统数据曲线的获取与研究，不同影响因素、输送速度条件下，通过对称重数据曲线的分析、计算，快速获取稳定测定值。</w:t>
      </w:r>
    </w:p>
    <w:p w:rsidR="00666DD6" w:rsidRPr="0069625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696256">
        <w:rPr>
          <w:rFonts w:asciiTheme="minorEastAsia" w:eastAsiaTheme="minorEastAsia" w:hAnsiTheme="minorEastAsia" w:hint="eastAsia"/>
          <w:sz w:val="21"/>
          <w:szCs w:val="21"/>
        </w:rPr>
        <w:t>联合开发</w:t>
      </w:r>
    </w:p>
    <w:p w:rsidR="00666DD6" w:rsidRDefault="00666DD6" w:rsidP="00666DD6">
      <w:pPr>
        <w:pStyle w:val="a5"/>
        <w:rPr>
          <w:rFonts w:asciiTheme="minorEastAsia" w:eastAsiaTheme="minorEastAsia" w:hAnsiTheme="minorEastAsia"/>
          <w:sz w:val="21"/>
          <w:szCs w:val="21"/>
        </w:rPr>
      </w:pPr>
      <w:bookmarkStart w:id="0" w:name="_GoBack"/>
      <w:bookmarkEnd w:id="0"/>
    </w:p>
    <w:p w:rsidR="00666DD6" w:rsidRPr="00F00FEF" w:rsidRDefault="00666DD6" w:rsidP="00666DD6">
      <w:pPr>
        <w:pStyle w:val="a5"/>
        <w:rPr>
          <w:rFonts w:asciiTheme="minorEastAsia" w:eastAsiaTheme="minorEastAsia" w:hAnsiTheme="minorEastAsia"/>
          <w:sz w:val="21"/>
          <w:szCs w:val="21"/>
        </w:rPr>
      </w:pPr>
      <w:r>
        <w:rPr>
          <w:rFonts w:hint="eastAsia"/>
        </w:rPr>
        <w:t>8</w:t>
      </w:r>
      <w:r w:rsidRPr="002A1AD0">
        <w:rPr>
          <w:rFonts w:hint="eastAsia"/>
        </w:rPr>
        <w:t>、</w:t>
      </w:r>
    </w:p>
    <w:p w:rsidR="00666DD6" w:rsidRPr="00F00FEF"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F00FEF">
        <w:rPr>
          <w:rFonts w:asciiTheme="minorEastAsia" w:eastAsiaTheme="minorEastAsia" w:hAnsiTheme="minorEastAsia" w:hint="eastAsia"/>
          <w:sz w:val="21"/>
          <w:szCs w:val="21"/>
        </w:rPr>
        <w:t>推拉集装箱房电动驱动系统</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公司目前有一款畅销产品---推拉集装箱房，在传统的集装箱体内内嵌箱体，</w:t>
      </w:r>
      <w:r w:rsidRPr="00F00FEF">
        <w:rPr>
          <w:rFonts w:asciiTheme="minorEastAsia" w:eastAsiaTheme="minorEastAsia" w:hAnsiTheme="minorEastAsia"/>
          <w:sz w:val="21"/>
          <w:szCs w:val="21"/>
        </w:rPr>
        <w:t>内嵌箱体</w:t>
      </w:r>
      <w:r w:rsidRPr="00F00FEF">
        <w:rPr>
          <w:rFonts w:asciiTheme="minorEastAsia" w:eastAsiaTheme="minorEastAsia" w:hAnsiTheme="minorEastAsia" w:hint="eastAsia"/>
          <w:sz w:val="21"/>
          <w:szCs w:val="21"/>
        </w:rPr>
        <w:t>通过滑轨</w:t>
      </w:r>
      <w:r w:rsidRPr="00F00FEF">
        <w:rPr>
          <w:rFonts w:asciiTheme="minorEastAsia" w:eastAsiaTheme="minorEastAsia" w:hAnsiTheme="minorEastAsia"/>
          <w:sz w:val="21"/>
          <w:szCs w:val="21"/>
        </w:rPr>
        <w:t>滑入集装箱体内</w:t>
      </w:r>
      <w:r w:rsidRPr="00F00FEF">
        <w:rPr>
          <w:rFonts w:asciiTheme="minorEastAsia" w:eastAsiaTheme="minorEastAsia" w:hAnsiTheme="minorEastAsia" w:hint="eastAsia"/>
          <w:sz w:val="21"/>
          <w:szCs w:val="21"/>
        </w:rPr>
        <w:t xml:space="preserve">，目前该产品已经发展到二代。现希望对产品性能实施进一步提升，采用电动驱动内嵌箱体进出主箱，需达到安全、安装便捷运行平稳，故障率低。寻找有关技术的专家提供解决方案。 </w:t>
      </w:r>
    </w:p>
    <w:p w:rsidR="00666DD6" w:rsidRPr="00F00FEF"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已经有很多客户提出需求，现在市场竞争激烈，希望1-2年内完成，预算金额约10万人民币。</w:t>
      </w:r>
    </w:p>
    <w:p w:rsidR="00666DD6" w:rsidRPr="00F00FEF"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委托团队、专家长期技术服务</w:t>
      </w:r>
    </w:p>
    <w:p w:rsidR="00666DD6" w:rsidRPr="00F00FEF" w:rsidRDefault="00666DD6" w:rsidP="00666DD6">
      <w:pPr>
        <w:pStyle w:val="a5"/>
        <w:rPr>
          <w:rFonts w:asciiTheme="minorEastAsia" w:eastAsiaTheme="minorEastAsia" w:hAnsiTheme="minorEastAsia"/>
          <w:sz w:val="21"/>
          <w:szCs w:val="21"/>
        </w:rPr>
      </w:pPr>
    </w:p>
    <w:p w:rsidR="00666DD6" w:rsidRDefault="00666DD6" w:rsidP="00666DD6">
      <w:pPr>
        <w:pStyle w:val="a5"/>
        <w:rPr>
          <w:rFonts w:asciiTheme="minorEastAsia" w:eastAsiaTheme="minorEastAsia" w:hAnsiTheme="minorEastAsia"/>
          <w:sz w:val="21"/>
          <w:szCs w:val="21"/>
        </w:rPr>
      </w:pPr>
    </w:p>
    <w:p w:rsidR="00666DD6" w:rsidRPr="00F00FEF" w:rsidRDefault="00666DD6" w:rsidP="00666DD6">
      <w:pPr>
        <w:pStyle w:val="a5"/>
        <w:rPr>
          <w:rFonts w:asciiTheme="minorEastAsia" w:eastAsiaTheme="minorEastAsia" w:hAnsiTheme="minorEastAsia"/>
          <w:sz w:val="21"/>
          <w:szCs w:val="21"/>
        </w:rPr>
      </w:pPr>
      <w:r>
        <w:rPr>
          <w:rFonts w:hint="eastAsia"/>
        </w:rPr>
        <w:t>9</w:t>
      </w:r>
      <w:r w:rsidRPr="002A1AD0">
        <w:rPr>
          <w:rFonts w:hint="eastAsia"/>
        </w:rPr>
        <w:t>、</w:t>
      </w:r>
    </w:p>
    <w:p w:rsidR="00666DD6" w:rsidRPr="00F00FEF"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0577B3">
        <w:rPr>
          <w:rFonts w:asciiTheme="minorEastAsia" w:eastAsiaTheme="minorEastAsia" w:hAnsiTheme="minorEastAsia" w:hint="eastAsia"/>
          <w:sz w:val="21"/>
          <w:szCs w:val="21"/>
        </w:rPr>
        <w:t>微米级破壁孢子粉提取物固液分离技术工艺设备</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F00FEF" w:rsidRDefault="00666DD6" w:rsidP="00666DD6">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技术工艺参数指标：本项目针对灵芝孢子粉破壁、萃油后废渣（萃余物）充分利用。即对萃余物经水提取、固液分离、浓缩、醇沉工艺获得多糖。因孢子粉仅有3-7微米破壁后粒径更小，目前无连续固液分离生产技术及设备。急需解决：微米级破壁孢子粉提取、分离关键工艺技术，达到工艺简单、多糖收率高、杂质少。达技术指标为：投料量100Kg规模，水提取2次，连续固液分离，使固形物＜10%，多糖得率＞5%，多糖含量大于30%。</w:t>
      </w:r>
    </w:p>
    <w:p w:rsidR="00666DD6" w:rsidRDefault="00666DD6" w:rsidP="00666DD6">
      <w:pPr>
        <w:pStyle w:val="a5"/>
        <w:rPr>
          <w:rFonts w:asciiTheme="minorEastAsia" w:eastAsiaTheme="minorEastAsia" w:hAnsiTheme="minorEastAsia"/>
          <w:sz w:val="21"/>
          <w:szCs w:val="21"/>
        </w:rPr>
      </w:pPr>
      <w:r w:rsidRPr="00F00FEF">
        <w:rPr>
          <w:rFonts w:asciiTheme="minorEastAsia" w:eastAsiaTheme="minorEastAsia" w:hAnsiTheme="minorEastAsia" w:hint="eastAsia"/>
          <w:sz w:val="21"/>
          <w:szCs w:val="21"/>
        </w:rPr>
        <w:t>合作方式：</w:t>
      </w:r>
      <w:r w:rsidRPr="000577B3">
        <w:rPr>
          <w:rFonts w:asciiTheme="minorEastAsia" w:eastAsiaTheme="minorEastAsia" w:hAnsiTheme="minorEastAsia" w:hint="eastAsia"/>
          <w:sz w:val="21"/>
          <w:szCs w:val="21"/>
        </w:rPr>
        <w:t>联合开发，委托研发</w:t>
      </w:r>
    </w:p>
    <w:p w:rsidR="00666DD6" w:rsidRDefault="00666DD6" w:rsidP="00666DD6">
      <w:pPr>
        <w:pStyle w:val="a5"/>
        <w:rPr>
          <w:rFonts w:asciiTheme="minorEastAsia" w:eastAsiaTheme="minorEastAsia" w:hAnsiTheme="minorEastAsia"/>
          <w:sz w:val="21"/>
          <w:szCs w:val="21"/>
        </w:rPr>
      </w:pPr>
    </w:p>
    <w:p w:rsidR="00666DD6" w:rsidRPr="00F00FEF" w:rsidRDefault="00666DD6" w:rsidP="00666DD6">
      <w:pPr>
        <w:pStyle w:val="a5"/>
        <w:rPr>
          <w:rFonts w:asciiTheme="minorEastAsia" w:eastAsiaTheme="minorEastAsia" w:hAnsiTheme="minorEastAsia"/>
          <w:sz w:val="21"/>
          <w:szCs w:val="21"/>
        </w:rPr>
      </w:pPr>
      <w:r>
        <w:rPr>
          <w:rFonts w:hint="eastAsia"/>
        </w:rPr>
        <w:t>10</w:t>
      </w:r>
      <w:r w:rsidRPr="002A1AD0">
        <w:rPr>
          <w:rFonts w:hint="eastAsia"/>
        </w:rPr>
        <w:t>、</w:t>
      </w:r>
    </w:p>
    <w:p w:rsidR="00666DD6" w:rsidRPr="00F00FEF"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0577B3">
        <w:rPr>
          <w:rFonts w:asciiTheme="minorEastAsia" w:eastAsiaTheme="minorEastAsia" w:hAnsiTheme="minorEastAsia" w:hint="eastAsia"/>
          <w:sz w:val="21"/>
          <w:szCs w:val="21"/>
        </w:rPr>
        <w:t>真空冷冻干燥机关键技术研究</w:t>
      </w:r>
    </w:p>
    <w:p w:rsidR="00666DD6" w:rsidRPr="00F561AF" w:rsidRDefault="00666DD6" w:rsidP="00666DD6">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666DD6" w:rsidRPr="00F00FEF" w:rsidRDefault="00666DD6" w:rsidP="00666DD6">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冻干产品的质量过程控制决定冻干产品的均匀性，从以下几个方面的技术进行提升来进一步保障和提升冻干产品的质量：1、无线测量技术及其他PAT技术应用：运用无线温度探头，以解决自动进出料冻干机无法实时监控制品温度的问题； 要求如下：①温度范围-60℃到80℃②探头用于制药设备，有卫生级别要求，尺寸上要考虑配套西林瓶和胶塞的操作③应用于真空环境，真空值最低到1Pa④精度等级：A级⑤无线探头要求实时通讯，数据实时采集。 2、气流分布的分析（CFD+实际测试）：冻干过程中水蒸气一直在迁移，以实现传质传热的过程，其迁移的路径关系到冻干的顺利进行、冻干周期、生产成本、冷凝器结霜不均匀、真空泵进水等问题与此也有关系，所以气流分布的分析非常有助于冻干机的深入优化设计； 具体要求如下：①要求完成冻干机内气流流动特性的分析，包括压力参数、温度参数对气流分布的影响，真空控制工艺对气流的影响等等，继而分析出对冻干过程的影响。②要求建立通用的数学模型，配合CFD分析及实际“烟雾测试”等手段加以验证，最终能够对冷凝器、真空源的设计，乃至冻干机内部其他结构提供重要的理论参考依据。 3、冻干过程中进行西林瓶在线取样 取样过程中不影响内部的真空，取样过程中外界环境的不得对容器内密闭环境造成影响，且可实现连续操作，操作轻便可靠。</w:t>
      </w:r>
    </w:p>
    <w:p w:rsidR="00666DD6" w:rsidRDefault="00666DD6" w:rsidP="00666DD6">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技术转让，联合开发</w:t>
      </w:r>
    </w:p>
    <w:p w:rsidR="00FB5243" w:rsidRDefault="00FB5243"/>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1</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0577B3">
        <w:rPr>
          <w:rFonts w:asciiTheme="minorEastAsia" w:eastAsiaTheme="minorEastAsia" w:hAnsiTheme="minorEastAsia" w:hint="eastAsia"/>
          <w:sz w:val="21"/>
          <w:szCs w:val="21"/>
        </w:rPr>
        <w:t>高速梯模拟运行及风洞实验</w:t>
      </w:r>
    </w:p>
    <w:p w:rsidR="00B04F5C" w:rsidRPr="00F561AF" w:rsidRDefault="00B04F5C" w:rsidP="00B04F5C">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B04F5C" w:rsidRPr="000577B3"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超高层建筑不断涌现，与之配套的高速电梯也飞速发展，然而，国内对高速电梯，尤其是超高速电梯研究的实验条件和技术储备是不足的。根据电梯加速度计算，速度达20m/s的电梯，电梯的一个加减速度的过程就要经历50s，运行高度达500M以上，建造这样的井道是非常</w:t>
      </w:r>
      <w:r w:rsidRPr="000577B3">
        <w:rPr>
          <w:rFonts w:asciiTheme="minorEastAsia" w:eastAsiaTheme="minorEastAsia" w:hAnsiTheme="minorEastAsia" w:hint="eastAsia"/>
          <w:sz w:val="21"/>
          <w:szCs w:val="21"/>
        </w:rPr>
        <w:lastRenderedPageBreak/>
        <w:t>昂贵的，几乎不可能实现。因此，需要可以模拟高速电梯运行效果（震动、噪声）的软件系统和可供高速电梯实测的风洞，以满足超高速电梯的研发。</w:t>
      </w:r>
    </w:p>
    <w:p w:rsidR="00B04F5C"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比起实验塔，此项目为研发高速电梯更为经济可靠的测试实验设备和手段，因此对该技术的需求已经迫在眉睫，期望一年半内可以完成此测试实验设备。</w:t>
      </w:r>
    </w:p>
    <w:p w:rsidR="00B04F5C" w:rsidRPr="000577B3"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预算金额为200万。</w:t>
      </w:r>
    </w:p>
    <w:p w:rsidR="00B04F5C" w:rsidRDefault="00B04F5C" w:rsidP="00B04F5C">
      <w:pPr>
        <w:pStyle w:val="a5"/>
        <w:rPr>
          <w:rFonts w:asciiTheme="minorEastAsia" w:eastAsiaTheme="minorEastAsia" w:hAnsiTheme="minorEastAsia"/>
          <w:sz w:val="21"/>
          <w:szCs w:val="21"/>
        </w:rPr>
      </w:pPr>
      <w:r w:rsidRPr="006E11F7">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2</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0577B3">
        <w:rPr>
          <w:rFonts w:asciiTheme="minorEastAsia" w:eastAsiaTheme="minorEastAsia" w:hAnsiTheme="minorEastAsia" w:hint="eastAsia"/>
          <w:sz w:val="21"/>
          <w:szCs w:val="21"/>
        </w:rPr>
        <w:t>基于视觉系统能控制运载车辆自动运行的软硬件系统</w:t>
      </w:r>
    </w:p>
    <w:p w:rsidR="00B04F5C" w:rsidRPr="00F561AF" w:rsidRDefault="00B04F5C" w:rsidP="00B04F5C">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B04F5C"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传统的机械式停车库在环保和空间上还是存在制约发展的情况，迫使我司准备研发更</w:t>
      </w:r>
      <w:r>
        <w:rPr>
          <w:rFonts w:asciiTheme="minorEastAsia" w:eastAsiaTheme="minorEastAsia" w:hAnsiTheme="minorEastAsia" w:hint="eastAsia"/>
          <w:sz w:val="21"/>
          <w:szCs w:val="21"/>
        </w:rPr>
        <w:t>为</w:t>
      </w:r>
      <w:r w:rsidRPr="000577B3">
        <w:rPr>
          <w:rFonts w:asciiTheme="minorEastAsia" w:eastAsiaTheme="minorEastAsia" w:hAnsiTheme="minorEastAsia" w:hint="eastAsia"/>
          <w:sz w:val="21"/>
          <w:szCs w:val="21"/>
        </w:rPr>
        <w:t>先进的技术。这当中的技术难点如下： 搬运小车视觉传感系统</w:t>
      </w:r>
      <w:r>
        <w:rPr>
          <w:rFonts w:asciiTheme="minorEastAsia" w:eastAsiaTheme="minorEastAsia" w:hAnsiTheme="minorEastAsia" w:hint="eastAsia"/>
          <w:sz w:val="21"/>
          <w:szCs w:val="21"/>
        </w:rPr>
        <w:t>；</w:t>
      </w:r>
      <w:r w:rsidRPr="000577B3">
        <w:rPr>
          <w:rFonts w:asciiTheme="minorEastAsia" w:eastAsiaTheme="minorEastAsia" w:hAnsiTheme="minorEastAsia" w:hint="eastAsia"/>
          <w:sz w:val="21"/>
          <w:szCs w:val="21"/>
        </w:rPr>
        <w:t>运用人工智能科技能快速识别车辆，人员，障碍物等；自动导航技术</w:t>
      </w:r>
      <w:r>
        <w:rPr>
          <w:rFonts w:asciiTheme="minorEastAsia" w:eastAsiaTheme="minorEastAsia" w:hAnsiTheme="minorEastAsia" w:hint="eastAsia"/>
          <w:sz w:val="21"/>
          <w:szCs w:val="21"/>
        </w:rPr>
        <w:t>；</w:t>
      </w:r>
      <w:r w:rsidRPr="000577B3">
        <w:rPr>
          <w:rFonts w:asciiTheme="minorEastAsia" w:eastAsiaTheme="minorEastAsia" w:hAnsiTheme="minorEastAsia" w:hint="eastAsia"/>
          <w:sz w:val="21"/>
          <w:szCs w:val="21"/>
        </w:rPr>
        <w:t>基于视觉系统能控制运载车辆自动运行的软硬件系统。</w:t>
      </w:r>
    </w:p>
    <w:p w:rsidR="00B04F5C" w:rsidRPr="000577B3"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预计在1至2年内完成。</w:t>
      </w:r>
    </w:p>
    <w:p w:rsidR="00B04F5C" w:rsidRDefault="00B04F5C" w:rsidP="00B04F5C">
      <w:pPr>
        <w:pStyle w:val="a5"/>
        <w:rPr>
          <w:rFonts w:asciiTheme="minorEastAsia" w:eastAsiaTheme="minorEastAsia" w:hAnsiTheme="minorEastAsia"/>
          <w:sz w:val="21"/>
          <w:szCs w:val="21"/>
        </w:rPr>
      </w:pPr>
      <w:r w:rsidRPr="003E6400">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3</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0577B3">
        <w:rPr>
          <w:rFonts w:asciiTheme="minorEastAsia" w:eastAsiaTheme="minorEastAsia" w:hAnsiTheme="minorEastAsia" w:hint="eastAsia"/>
          <w:sz w:val="21"/>
          <w:szCs w:val="21"/>
        </w:rPr>
        <w:t>无线馈电智能识别系统</w:t>
      </w:r>
    </w:p>
    <w:p w:rsidR="00B04F5C" w:rsidRPr="00F561AF" w:rsidRDefault="00B04F5C" w:rsidP="00B04F5C">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B04F5C"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传统的机械式停车库在环保和空间上还是存在制约发展的情况，地下室空间层高有限，众多线缆交错布置对消防安全存在一定的隐患，迫使我司准备研发更先进的技术。 无线馈电机构：能实现移动馈电的装置，在信号通讯、快速、安全防护及多方面能满足快速充电的要求。</w:t>
      </w:r>
    </w:p>
    <w:p w:rsidR="00B04F5C"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预计在1至2年内完成。</w:t>
      </w:r>
    </w:p>
    <w:p w:rsidR="00B04F5C"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4</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BB7267">
        <w:rPr>
          <w:rFonts w:asciiTheme="minorEastAsia" w:eastAsiaTheme="minorEastAsia" w:hAnsiTheme="minorEastAsia" w:hint="eastAsia"/>
          <w:sz w:val="21"/>
          <w:szCs w:val="21"/>
        </w:rPr>
        <w:t>电动汽车快速充电技术</w:t>
      </w:r>
    </w:p>
    <w:p w:rsidR="00B04F5C" w:rsidRPr="00F561AF" w:rsidRDefault="00B04F5C" w:rsidP="00B04F5C">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B04F5C" w:rsidRPr="00BB7267" w:rsidRDefault="00B04F5C" w:rsidP="00B04F5C">
      <w:pPr>
        <w:pStyle w:val="a5"/>
        <w:rPr>
          <w:rFonts w:asciiTheme="minorEastAsia" w:eastAsiaTheme="minorEastAsia" w:hAnsiTheme="minorEastAsia"/>
          <w:sz w:val="21"/>
          <w:szCs w:val="21"/>
        </w:rPr>
      </w:pPr>
      <w:r w:rsidRPr="00BB7267">
        <w:rPr>
          <w:rFonts w:asciiTheme="minorEastAsia" w:eastAsiaTheme="minorEastAsia" w:hAnsiTheme="minorEastAsia" w:hint="eastAsia"/>
          <w:sz w:val="21"/>
          <w:szCs w:val="21"/>
        </w:rPr>
        <w:t>随着电动汽车的大力推广，及时快速的充电技术和充电设备急需得到解决</w:t>
      </w:r>
      <w:r>
        <w:rPr>
          <w:rFonts w:asciiTheme="minorEastAsia" w:eastAsiaTheme="minorEastAsia" w:hAnsiTheme="minorEastAsia" w:hint="eastAsia"/>
          <w:sz w:val="21"/>
          <w:szCs w:val="21"/>
        </w:rPr>
        <w:t>。</w:t>
      </w:r>
      <w:r w:rsidRPr="00BB7267">
        <w:rPr>
          <w:rFonts w:asciiTheme="minorEastAsia" w:eastAsiaTheme="minorEastAsia" w:hAnsiTheme="minorEastAsia" w:hint="eastAsia"/>
          <w:sz w:val="21"/>
          <w:szCs w:val="21"/>
        </w:rPr>
        <w:t>电动汽车充电桩作为电动汽车的能力补给装置，其充电性能关系到电池组的使用寿命、充电时间。这也是消费者在购买电动汽车之前最为关心的问题之一。实现对动力电池快速、高效、安全、合理的电量补给是电动汽车充电装设备设计的基本原则，另外还要考虑充电设备对各种动力电池的适用性。</w:t>
      </w:r>
    </w:p>
    <w:p w:rsidR="00B04F5C" w:rsidRDefault="00B04F5C" w:rsidP="00B04F5C">
      <w:pPr>
        <w:pStyle w:val="a5"/>
        <w:rPr>
          <w:rFonts w:asciiTheme="minorEastAsia" w:eastAsiaTheme="minorEastAsia" w:hAnsiTheme="minorEastAsia"/>
          <w:sz w:val="21"/>
          <w:szCs w:val="21"/>
        </w:rPr>
      </w:pPr>
      <w:r w:rsidRPr="000577B3">
        <w:rPr>
          <w:rFonts w:asciiTheme="minorEastAsia" w:eastAsiaTheme="minorEastAsia" w:hAnsiTheme="minorEastAsia" w:hint="eastAsia"/>
          <w:sz w:val="21"/>
          <w:szCs w:val="21"/>
        </w:rPr>
        <w:t>预计在1至2年内完成。</w:t>
      </w:r>
    </w:p>
    <w:p w:rsidR="00B04F5C"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5</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 xml:space="preserve">需求名称: </w:t>
      </w:r>
      <w:r w:rsidRPr="00682442">
        <w:rPr>
          <w:rFonts w:asciiTheme="minorEastAsia" w:eastAsiaTheme="minorEastAsia" w:hAnsiTheme="minorEastAsia" w:hint="eastAsia"/>
          <w:sz w:val="21"/>
          <w:szCs w:val="21"/>
        </w:rPr>
        <w:t>非标自动化设备</w:t>
      </w:r>
    </w:p>
    <w:p w:rsidR="00B04F5C" w:rsidRPr="00F561AF" w:rsidRDefault="00B04F5C" w:rsidP="00B04F5C">
      <w:pPr>
        <w:pStyle w:val="a5"/>
        <w:rPr>
          <w:rFonts w:asciiTheme="minorEastAsia" w:eastAsiaTheme="minorEastAsia" w:hAnsiTheme="minorEastAsia"/>
          <w:b/>
          <w:sz w:val="21"/>
          <w:szCs w:val="21"/>
        </w:rPr>
      </w:pPr>
      <w:r w:rsidRPr="00F561AF">
        <w:rPr>
          <w:rFonts w:asciiTheme="minorEastAsia" w:eastAsiaTheme="minorEastAsia" w:hAnsiTheme="minorEastAsia" w:hint="eastAsia"/>
          <w:b/>
          <w:sz w:val="21"/>
          <w:szCs w:val="21"/>
        </w:rPr>
        <w:t>需求内容:</w:t>
      </w:r>
    </w:p>
    <w:p w:rsidR="00B04F5C" w:rsidRPr="00BB7267"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研发非标自动化设备，用于各项（特别是管状器材）医疗设备及配件的自动化加工和组装，实现医疗器械生产环境无人化操作。</w:t>
      </w:r>
    </w:p>
    <w:p w:rsidR="00B04F5C"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技术转让，委托研发，委托团队、专家长期技术服务</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6</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682442">
        <w:rPr>
          <w:rFonts w:asciiTheme="minorEastAsia" w:eastAsiaTheme="minorEastAsia" w:hAnsiTheme="minorEastAsia" w:hint="eastAsia"/>
          <w:sz w:val="21"/>
          <w:szCs w:val="21"/>
        </w:rPr>
        <w:t>微型热电偶</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BB7267"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研发微型热电偶，用于微创手术中，对人体体温或靶标位置的温度监控，需要整套的加工工艺及与相关有源设备的配合使用。关键指标在于温度精度和反应速度。</w:t>
      </w:r>
    </w:p>
    <w:p w:rsidR="00B04F5C"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委托研发，委托团队、专家长期技术服务</w:t>
      </w:r>
      <w:r>
        <w:rPr>
          <w:rFonts w:asciiTheme="minorEastAsia" w:eastAsiaTheme="minorEastAsia" w:hAnsiTheme="minorEastAsia" w:hint="eastAsia"/>
          <w:sz w:val="21"/>
          <w:szCs w:val="21"/>
        </w:rPr>
        <w:t>，</w:t>
      </w:r>
      <w:r w:rsidRPr="00682442">
        <w:rPr>
          <w:rFonts w:asciiTheme="minorEastAsia" w:eastAsiaTheme="minorEastAsia" w:hAnsiTheme="minorEastAsia" w:hint="eastAsia"/>
          <w:sz w:val="21"/>
          <w:szCs w:val="21"/>
        </w:rPr>
        <w:t>共建新研发、生产实体</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7</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 xml:space="preserve">需求名称: </w:t>
      </w:r>
      <w:r w:rsidRPr="00682442">
        <w:rPr>
          <w:rFonts w:asciiTheme="minorEastAsia" w:eastAsiaTheme="minorEastAsia" w:hAnsiTheme="minorEastAsia" w:hint="eastAsia"/>
          <w:sz w:val="21"/>
          <w:szCs w:val="21"/>
        </w:rPr>
        <w:t>导航系统</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BB7267"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研发导航系统，用于穿刺针在体内进行导航穿刺，使用环境如B超\CT\MRI等医院常用影像设备。需求点在硬件设备、软件，应提供整套设备的配套技术。</w:t>
      </w:r>
    </w:p>
    <w:p w:rsidR="00B04F5C"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技术转让，委托研发，委托团队、专家长期技术服务</w:t>
      </w:r>
      <w:r>
        <w:rPr>
          <w:rFonts w:asciiTheme="minorEastAsia" w:eastAsiaTheme="minorEastAsia" w:hAnsiTheme="minorEastAsia" w:hint="eastAsia"/>
          <w:sz w:val="21"/>
          <w:szCs w:val="21"/>
        </w:rPr>
        <w:t>，</w:t>
      </w:r>
      <w:r w:rsidRPr="00682442">
        <w:rPr>
          <w:rFonts w:asciiTheme="minorEastAsia" w:eastAsiaTheme="minorEastAsia" w:hAnsiTheme="minorEastAsia" w:hint="eastAsia"/>
          <w:sz w:val="21"/>
          <w:szCs w:val="21"/>
        </w:rPr>
        <w:t>共建新研发、生产实体</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00FEF" w:rsidRDefault="00906826" w:rsidP="00B04F5C">
      <w:pPr>
        <w:pStyle w:val="a5"/>
        <w:rPr>
          <w:rFonts w:asciiTheme="minorEastAsia" w:eastAsiaTheme="minorEastAsia" w:hAnsiTheme="minorEastAsia"/>
          <w:sz w:val="21"/>
          <w:szCs w:val="21"/>
        </w:rPr>
      </w:pPr>
      <w:r>
        <w:rPr>
          <w:rFonts w:hint="eastAsia"/>
        </w:rPr>
        <w:t>1</w:t>
      </w:r>
      <w:r w:rsidR="00B04F5C">
        <w:rPr>
          <w:rFonts w:hint="eastAsia"/>
        </w:rPr>
        <w:t>8</w:t>
      </w:r>
      <w:r w:rsidR="00B04F5C" w:rsidRPr="002A1AD0">
        <w:rPr>
          <w:rFonts w:hint="eastAsia"/>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682442">
        <w:rPr>
          <w:rFonts w:asciiTheme="minorEastAsia" w:eastAsiaTheme="minorEastAsia" w:hAnsiTheme="minorEastAsia" w:hint="eastAsia"/>
          <w:sz w:val="21"/>
          <w:szCs w:val="21"/>
        </w:rPr>
        <w:t>微波消融设备</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BB7267"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微波消融设备用于肿瘤细胞的微波消融，需要整套设备方案，完成该设备的研制。</w:t>
      </w:r>
    </w:p>
    <w:p w:rsidR="00B04F5C" w:rsidRDefault="00B04F5C" w:rsidP="00B04F5C">
      <w:pPr>
        <w:pStyle w:val="a5"/>
        <w:rPr>
          <w:rFonts w:asciiTheme="minorEastAsia" w:eastAsiaTheme="minorEastAsia" w:hAnsiTheme="minorEastAsia"/>
          <w:sz w:val="21"/>
          <w:szCs w:val="21"/>
        </w:rPr>
      </w:pPr>
      <w:r w:rsidRPr="00682442">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委托研发，委托团队、专家长期技术服务</w:t>
      </w:r>
      <w:r>
        <w:rPr>
          <w:rFonts w:asciiTheme="minorEastAsia" w:eastAsiaTheme="minorEastAsia" w:hAnsiTheme="minorEastAsia" w:hint="eastAsia"/>
          <w:sz w:val="21"/>
          <w:szCs w:val="21"/>
        </w:rPr>
        <w:t>，</w:t>
      </w:r>
      <w:r w:rsidRPr="00682442">
        <w:rPr>
          <w:rFonts w:asciiTheme="minorEastAsia" w:eastAsiaTheme="minorEastAsia" w:hAnsiTheme="minorEastAsia" w:hint="eastAsia"/>
          <w:sz w:val="21"/>
          <w:szCs w:val="21"/>
        </w:rPr>
        <w:t>共建新研发、生产实体</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B04F5C">
        <w:rPr>
          <w:rFonts w:asciiTheme="minorEastAsia" w:eastAsiaTheme="minorEastAsia" w:hAnsiTheme="minorEastAsia" w:hint="eastAsia"/>
          <w:b/>
          <w:sz w:val="21"/>
          <w:szCs w:val="21"/>
        </w:rPr>
        <w:t>9</w:t>
      </w:r>
      <w:r w:rsidR="00B04F5C" w:rsidRPr="00FF2602">
        <w:rPr>
          <w:rFonts w:asciiTheme="minorEastAsia" w:eastAsiaTheme="minorEastAsia" w:hAnsiTheme="minorEastAsia" w:hint="eastAsia"/>
          <w:b/>
          <w:sz w:val="21"/>
          <w:szCs w:val="21"/>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 xml:space="preserve">需求名称: </w:t>
      </w:r>
      <w:r w:rsidRPr="00987871">
        <w:rPr>
          <w:rFonts w:asciiTheme="minorEastAsia" w:eastAsiaTheme="minorEastAsia" w:hAnsiTheme="minorEastAsia" w:hint="eastAsia"/>
          <w:sz w:val="21"/>
          <w:szCs w:val="21"/>
        </w:rPr>
        <w:t>精密激光金属加工设备</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精密激光金属加工设备，用于特殊医疗器械金属件的加工，要求加工精度0.01mm-0.03mm。亟待解决、期望1年周期。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委托研发，</w:t>
      </w:r>
      <w:r w:rsidRPr="00987871">
        <w:rPr>
          <w:rFonts w:asciiTheme="minorEastAsia" w:eastAsiaTheme="minorEastAsia" w:hAnsiTheme="minorEastAsia" w:hint="eastAsia"/>
          <w:sz w:val="21"/>
          <w:szCs w:val="21"/>
        </w:rPr>
        <w:t>委托团队、专家长期技术服务</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Pr>
          <w:rFonts w:asciiTheme="minorEastAsia" w:eastAsiaTheme="minorEastAsia" w:hAnsiTheme="minorEastAsia" w:hint="eastAsia"/>
          <w:b/>
          <w:sz w:val="21"/>
          <w:szCs w:val="21"/>
        </w:rPr>
        <w:t>0</w:t>
      </w:r>
      <w:r w:rsidR="00B04F5C" w:rsidRPr="00FF2602">
        <w:rPr>
          <w:rFonts w:asciiTheme="minorEastAsia" w:eastAsiaTheme="minorEastAsia" w:hAnsiTheme="minorEastAsia" w:hint="eastAsia"/>
          <w:b/>
          <w:sz w:val="21"/>
          <w:szCs w:val="21"/>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 xml:space="preserve">需求名称: </w:t>
      </w:r>
      <w:r w:rsidRPr="00987871">
        <w:rPr>
          <w:rFonts w:asciiTheme="minorEastAsia" w:eastAsiaTheme="minorEastAsia" w:hAnsiTheme="minorEastAsia" w:hint="eastAsia"/>
          <w:sz w:val="21"/>
          <w:szCs w:val="21"/>
        </w:rPr>
        <w:t>生物3D打印机</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生物3D打印机，用于高端医疗器械的成品打印，形成植入类材料。如骨科耗材、辅助穿刺模型等。要求良好的生物相容性。</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技术转让，共建新研发、生产实体</w:t>
      </w:r>
    </w:p>
    <w:p w:rsidR="00906826" w:rsidRDefault="00906826" w:rsidP="00B04F5C">
      <w:pPr>
        <w:pStyle w:val="a5"/>
        <w:rPr>
          <w:rFonts w:asciiTheme="minorEastAsia" w:eastAsiaTheme="minorEastAsia" w:hAnsiTheme="minorEastAsia"/>
          <w:sz w:val="21"/>
          <w:szCs w:val="21"/>
        </w:rPr>
      </w:pPr>
    </w:p>
    <w:p w:rsidR="00906826" w:rsidRDefault="00906826"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Pr>
          <w:rFonts w:asciiTheme="minorEastAsia" w:eastAsiaTheme="minorEastAsia" w:hAnsiTheme="minorEastAsia" w:hint="eastAsia"/>
          <w:b/>
          <w:sz w:val="21"/>
          <w:szCs w:val="21"/>
        </w:rPr>
        <w:t>1</w:t>
      </w:r>
      <w:r w:rsidR="00B04F5C" w:rsidRPr="00FF2602">
        <w:rPr>
          <w:rFonts w:asciiTheme="minorEastAsia" w:eastAsiaTheme="minorEastAsia" w:hAnsiTheme="minorEastAsia" w:hint="eastAsia"/>
          <w:b/>
          <w:sz w:val="21"/>
          <w:szCs w:val="21"/>
        </w:rPr>
        <w:t>、</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987871">
        <w:rPr>
          <w:rFonts w:asciiTheme="minorEastAsia" w:eastAsiaTheme="minorEastAsia" w:hAnsiTheme="minorEastAsia" w:hint="eastAsia"/>
          <w:sz w:val="21"/>
          <w:szCs w:val="21"/>
        </w:rPr>
        <w:t>射频消融设备</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射频消融设备用于肿瘤细胞的射频消融，需要整套设备方案，完成该设备的研制。</w:t>
      </w:r>
    </w:p>
    <w:p w:rsidR="00B04F5C"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亟待解决、期望1年周期。</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技术转让，</w:t>
      </w:r>
      <w:r w:rsidRPr="00682442">
        <w:rPr>
          <w:rFonts w:asciiTheme="minorEastAsia" w:eastAsiaTheme="minorEastAsia" w:hAnsiTheme="minorEastAsia" w:hint="eastAsia"/>
          <w:sz w:val="21"/>
          <w:szCs w:val="21"/>
        </w:rPr>
        <w:t>委托研发，共建新研发、生产实体</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sidRPr="00FF2602">
        <w:rPr>
          <w:rFonts w:asciiTheme="minorEastAsia" w:eastAsiaTheme="minorEastAsia" w:hAnsiTheme="minorEastAsia" w:hint="eastAsia"/>
          <w:b/>
          <w:sz w:val="21"/>
          <w:szCs w:val="21"/>
        </w:rPr>
        <w:t>2、</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 xml:space="preserve">需求名称: </w:t>
      </w:r>
      <w:r w:rsidRPr="00987871">
        <w:rPr>
          <w:rFonts w:asciiTheme="minorEastAsia" w:eastAsiaTheme="minorEastAsia" w:hAnsiTheme="minorEastAsia" w:hint="eastAsia"/>
          <w:sz w:val="21"/>
          <w:szCs w:val="21"/>
        </w:rPr>
        <w:t>无压力的清澈中水如何与蹲座马桶相联合使用</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本司研发的厨房节水洗菜盆，里面的技术均涉及中水利用，其中设计的相关产品有与卫生间联合使用的需要。目前，联合使用部分只覆盖蹲式厕，因坐式马桶位置较高，清澈中水没有压力，不能像含压水流自动上水，自动断水，这一技术不能解决，有碍产品市场全面覆盖。</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hint="eastAsia"/>
          <w:sz w:val="21"/>
          <w:szCs w:val="21"/>
        </w:rPr>
        <w:t>希望这一技术难题破解时间为半年左右，预算金额待定。</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技术转让，技术入股，共建新研发、生产实体</w:t>
      </w:r>
    </w:p>
    <w:p w:rsidR="00B04F5C" w:rsidRDefault="00B04F5C" w:rsidP="00B04F5C">
      <w:pPr>
        <w:pStyle w:val="a5"/>
        <w:rPr>
          <w:rFonts w:asciiTheme="minorEastAsia" w:eastAsiaTheme="minorEastAsia" w:hAnsiTheme="minorEastAsia"/>
          <w:sz w:val="21"/>
          <w:szCs w:val="21"/>
        </w:rPr>
      </w:pPr>
    </w:p>
    <w:p w:rsidR="00B04F5C" w:rsidRPr="00987871"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sidRPr="00FF2602">
        <w:rPr>
          <w:rFonts w:asciiTheme="minorEastAsia" w:eastAsiaTheme="minorEastAsia" w:hAnsiTheme="minorEastAsia" w:hint="eastAsia"/>
          <w:b/>
          <w:sz w:val="21"/>
          <w:szCs w:val="21"/>
        </w:rPr>
        <w:t>3、</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需求名称:</w:t>
      </w:r>
      <w:r w:rsidRPr="00987871">
        <w:rPr>
          <w:rFonts w:asciiTheme="minorEastAsia" w:eastAsiaTheme="minorEastAsia" w:hAnsiTheme="minorEastAsia" w:hint="eastAsia"/>
          <w:sz w:val="21"/>
          <w:szCs w:val="21"/>
        </w:rPr>
        <w:t xml:space="preserve"> E</w:t>
      </w:r>
      <w:r w:rsidRPr="00987871">
        <w:rPr>
          <w:rFonts w:asciiTheme="minorEastAsia" w:eastAsiaTheme="minorEastAsia" w:hAnsiTheme="minorEastAsia"/>
          <w:sz w:val="21"/>
          <w:szCs w:val="21"/>
        </w:rPr>
        <w:t>B53A0钢索被覆型</w:t>
      </w:r>
      <w:r w:rsidRPr="00987871">
        <w:rPr>
          <w:rFonts w:asciiTheme="minorEastAsia" w:eastAsiaTheme="minorEastAsia" w:hAnsiTheme="minorEastAsia" w:hint="eastAsia"/>
          <w:sz w:val="21"/>
          <w:szCs w:val="21"/>
        </w:rPr>
        <w:t>（重锤型电容式物位计）</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sz w:val="21"/>
          <w:szCs w:val="21"/>
        </w:rPr>
        <w:t>项目主要是问题是</w:t>
      </w:r>
      <w:r w:rsidRPr="00987871">
        <w:rPr>
          <w:rFonts w:asciiTheme="minorEastAsia" w:eastAsiaTheme="minorEastAsia" w:hAnsiTheme="minorEastAsia" w:hint="eastAsia"/>
          <w:sz w:val="21"/>
          <w:szCs w:val="21"/>
        </w:rPr>
        <w:t>P</w:t>
      </w:r>
      <w:r w:rsidRPr="00987871">
        <w:rPr>
          <w:rFonts w:asciiTheme="minorEastAsia" w:eastAsiaTheme="minorEastAsia" w:hAnsiTheme="minorEastAsia"/>
          <w:sz w:val="21"/>
          <w:szCs w:val="21"/>
        </w:rPr>
        <w:t>FA材料的熔接问题以及漏气问题</w:t>
      </w:r>
      <w:r w:rsidRPr="00987871">
        <w:rPr>
          <w:rFonts w:asciiTheme="minorEastAsia" w:eastAsiaTheme="minorEastAsia" w:hAnsiTheme="minorEastAsia" w:hint="eastAsia"/>
          <w:sz w:val="21"/>
          <w:szCs w:val="21"/>
        </w:rPr>
        <w:t>，</w:t>
      </w:r>
      <w:r w:rsidRPr="00987871">
        <w:rPr>
          <w:rFonts w:asciiTheme="minorEastAsia" w:eastAsiaTheme="minorEastAsia" w:hAnsiTheme="minorEastAsia"/>
          <w:sz w:val="21"/>
          <w:szCs w:val="21"/>
        </w:rPr>
        <w:t>通过热熔模具将钢索外披覆的</w:t>
      </w:r>
      <w:r w:rsidRPr="00987871">
        <w:rPr>
          <w:rFonts w:asciiTheme="minorEastAsia" w:eastAsiaTheme="minorEastAsia" w:hAnsiTheme="minorEastAsia" w:hint="eastAsia"/>
          <w:sz w:val="21"/>
          <w:szCs w:val="21"/>
        </w:rPr>
        <w:t>P</w:t>
      </w:r>
      <w:r w:rsidRPr="00987871">
        <w:rPr>
          <w:rFonts w:asciiTheme="minorEastAsia" w:eastAsiaTheme="minorEastAsia" w:hAnsiTheme="minorEastAsia"/>
          <w:sz w:val="21"/>
          <w:szCs w:val="21"/>
        </w:rPr>
        <w:t>FA圆管与重锤外披覆的</w:t>
      </w:r>
      <w:r w:rsidRPr="00987871">
        <w:rPr>
          <w:rFonts w:asciiTheme="minorEastAsia" w:eastAsiaTheme="minorEastAsia" w:hAnsiTheme="minorEastAsia" w:hint="eastAsia"/>
          <w:sz w:val="21"/>
          <w:szCs w:val="21"/>
        </w:rPr>
        <w:t>P</w:t>
      </w:r>
      <w:r w:rsidRPr="00987871">
        <w:rPr>
          <w:rFonts w:asciiTheme="minorEastAsia" w:eastAsiaTheme="minorEastAsia" w:hAnsiTheme="minorEastAsia"/>
          <w:sz w:val="21"/>
          <w:szCs w:val="21"/>
        </w:rPr>
        <w:t>FA套管熔接一起</w:t>
      </w:r>
      <w:r w:rsidRPr="00987871">
        <w:rPr>
          <w:rFonts w:asciiTheme="minorEastAsia" w:eastAsiaTheme="minorEastAsia" w:hAnsiTheme="minorEastAsia" w:hint="eastAsia"/>
          <w:sz w:val="21"/>
          <w:szCs w:val="21"/>
        </w:rPr>
        <w:t>，使得在一定外力和搅拌作用下焊接部位光滑且不漏气。目前熔接相关部位零件图纸已绘制完成，样品待完成阶段。熔接过程中温度及热熔脱模的时间点控制对结果有比较明显的。</w:t>
      </w:r>
    </w:p>
    <w:p w:rsidR="00B04F5C" w:rsidRPr="00987871" w:rsidRDefault="00B04F5C" w:rsidP="00B04F5C">
      <w:pPr>
        <w:pStyle w:val="a5"/>
        <w:rPr>
          <w:rFonts w:asciiTheme="minorEastAsia" w:eastAsiaTheme="minorEastAsia" w:hAnsiTheme="minorEastAsia"/>
          <w:sz w:val="21"/>
          <w:szCs w:val="21"/>
        </w:rPr>
      </w:pPr>
      <w:r w:rsidRPr="00987871">
        <w:rPr>
          <w:rFonts w:asciiTheme="minorEastAsia" w:eastAsiaTheme="minorEastAsia" w:hAnsiTheme="minorEastAsia"/>
          <w:sz w:val="21"/>
          <w:szCs w:val="21"/>
        </w:rPr>
        <w:t>项目完成时间</w:t>
      </w:r>
      <w:r>
        <w:rPr>
          <w:rFonts w:asciiTheme="minorEastAsia" w:eastAsiaTheme="minorEastAsia" w:hAnsiTheme="minorEastAsia" w:hint="eastAsia"/>
          <w:sz w:val="21"/>
          <w:szCs w:val="21"/>
        </w:rPr>
        <w:t>需</w:t>
      </w:r>
      <w:r w:rsidRPr="00987871">
        <w:rPr>
          <w:rFonts w:asciiTheme="minorEastAsia" w:eastAsiaTheme="minorEastAsia" w:hAnsiTheme="minorEastAsia"/>
          <w:sz w:val="21"/>
          <w:szCs w:val="21"/>
        </w:rPr>
        <w:t>在国庆节之前</w:t>
      </w:r>
      <w:r w:rsidRPr="00987871">
        <w:rPr>
          <w:rFonts w:asciiTheme="minorEastAsia" w:eastAsiaTheme="minorEastAsia" w:hAnsiTheme="minorEastAsia" w:hint="eastAsia"/>
          <w:sz w:val="21"/>
          <w:szCs w:val="21"/>
        </w:rPr>
        <w:t>。</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sidRPr="00FF2602">
        <w:rPr>
          <w:rFonts w:asciiTheme="minorEastAsia" w:eastAsiaTheme="minorEastAsia" w:hAnsiTheme="minorEastAsia" w:hint="eastAsia"/>
          <w:b/>
          <w:sz w:val="21"/>
          <w:szCs w:val="21"/>
        </w:rPr>
        <w:t>4、</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 xml:space="preserve">需求名称: </w:t>
      </w:r>
      <w:r w:rsidRPr="00F561AF">
        <w:rPr>
          <w:rFonts w:asciiTheme="minorEastAsia" w:eastAsiaTheme="minorEastAsia" w:hAnsiTheme="minorEastAsia" w:hint="eastAsia"/>
          <w:sz w:val="21"/>
          <w:szCs w:val="21"/>
        </w:rPr>
        <w:t>立体停车设备的机械结构和控制技术</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987871"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sz w:val="21"/>
          <w:szCs w:val="21"/>
        </w:rPr>
        <w:t>基于立体停车设备在各国的研发、使用和发展，目前立体车库己拥有了多种结构形式，主要有：升降横移式、垂直循环式、水平循环式、多层循环式、平面移动式、巷道堆操式、垂直升降式、简易升降式。目前市场上拥有的机械式停车设备，因结构复杂，故障率高等问题，给日常使用带来极大不便。为了改善这种局面，其他形式停车场所的建设，尤其是空间利用率高、多停车位、安全可靠、使用操作简单的“立体停车设备”对寸土寸金的大都市有着非同寻常的价值。主要技术需求：（1）立体停车库的机械结构及传动结构（2）立体停车库的控制技术</w:t>
      </w:r>
      <w:r>
        <w:rPr>
          <w:rFonts w:asciiTheme="minorEastAsia" w:eastAsiaTheme="minorEastAsia" w:hAnsiTheme="minorEastAsia" w:hint="eastAsia"/>
          <w:sz w:val="21"/>
          <w:szCs w:val="21"/>
        </w:rPr>
        <w:t>。</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sidRPr="00FF2602">
        <w:rPr>
          <w:rFonts w:asciiTheme="minorEastAsia" w:eastAsiaTheme="minorEastAsia" w:hAnsiTheme="minorEastAsia" w:hint="eastAsia"/>
          <w:b/>
          <w:sz w:val="21"/>
          <w:szCs w:val="21"/>
        </w:rPr>
        <w:t>5、</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需求名称:</w:t>
      </w:r>
      <w:r w:rsidRPr="00987871">
        <w:rPr>
          <w:rFonts w:asciiTheme="minorEastAsia" w:eastAsiaTheme="minorEastAsia" w:hAnsiTheme="minorEastAsia" w:hint="eastAsia"/>
          <w:sz w:val="21"/>
          <w:szCs w:val="21"/>
        </w:rPr>
        <w:t xml:space="preserve"> </w:t>
      </w:r>
      <w:r w:rsidRPr="00F561AF">
        <w:rPr>
          <w:rFonts w:asciiTheme="minorEastAsia" w:eastAsiaTheme="minorEastAsia" w:hAnsiTheme="minorEastAsia" w:hint="eastAsia"/>
          <w:sz w:val="21"/>
          <w:szCs w:val="21"/>
        </w:rPr>
        <w:t>10kV电流/电压传感器的技术</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Pr="00987871" w:rsidRDefault="00B04F5C" w:rsidP="00B04F5C">
      <w:pPr>
        <w:pStyle w:val="a5"/>
        <w:rPr>
          <w:rFonts w:asciiTheme="minorEastAsia" w:eastAsiaTheme="minorEastAsia" w:hAnsiTheme="minorEastAsia"/>
          <w:sz w:val="21"/>
          <w:szCs w:val="21"/>
        </w:rPr>
      </w:pPr>
      <w:r w:rsidRPr="00F561AF">
        <w:rPr>
          <w:rFonts w:asciiTheme="minorEastAsia" w:eastAsiaTheme="minorEastAsia" w:hAnsiTheme="minorEastAsia" w:hint="eastAsia"/>
          <w:sz w:val="21"/>
          <w:szCs w:val="21"/>
        </w:rPr>
        <w:t>从产品方面看，国外S&amp;C，ABB，G&amp;W等公司已经在电力设备领域布局了大量传感器方面的专利。国内专业做高压元器件的厂商不多，特别是熟悉高压领域标准、应用的更是少之又少，而国外厂家生产的传感器主要以嵌入开关内部，自我消化，并不对外销售；因此，从稳定性和质量控制上来看，我司在设计该产品时，关键部分以自制为主。从技术本身看，首先，电流/电压传感器的精度是其性能最重要的体现，由于该电流/电压传感器产品运用于高压线路中，会受到强电场和强磁场的影响，因此，线路的分布电容会影响传感器的参数，从而影响传感器角差精度，所以所选的方案原理及器件本身都会影响精度。第二，由于考虑将传感器嵌入于高压开关设备，因此对于界面偶联、绝缘等要求比较苛刻，对材料选取、工艺技术也就提出新的要求。我司</w:t>
      </w:r>
      <w:r>
        <w:rPr>
          <w:rFonts w:asciiTheme="minorEastAsia" w:eastAsiaTheme="minorEastAsia" w:hAnsiTheme="minorEastAsia" w:hint="eastAsia"/>
          <w:sz w:val="21"/>
          <w:szCs w:val="21"/>
        </w:rPr>
        <w:t>期望</w:t>
      </w:r>
      <w:r w:rsidRPr="00F561AF">
        <w:rPr>
          <w:rFonts w:asciiTheme="minorEastAsia" w:eastAsiaTheme="minorEastAsia" w:hAnsiTheme="minorEastAsia" w:hint="eastAsia"/>
          <w:sz w:val="21"/>
          <w:szCs w:val="21"/>
        </w:rPr>
        <w:t>与已进行研究的高校，如华中科技大学、清华大学、大连理工大学、燕山大学等建立产学研的联合开发合作，优势互补。</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、技术转移</w:t>
      </w:r>
    </w:p>
    <w:p w:rsidR="00B04F5C" w:rsidRDefault="00B04F5C" w:rsidP="00B04F5C">
      <w:pPr>
        <w:pStyle w:val="a5"/>
        <w:rPr>
          <w:rFonts w:asciiTheme="minorEastAsia" w:eastAsiaTheme="minorEastAsia" w:hAnsiTheme="minorEastAsia"/>
          <w:sz w:val="21"/>
          <w:szCs w:val="21"/>
        </w:rPr>
      </w:pPr>
    </w:p>
    <w:p w:rsidR="00B04F5C" w:rsidRDefault="00B04F5C" w:rsidP="00B04F5C">
      <w:pPr>
        <w:pStyle w:val="a5"/>
        <w:rPr>
          <w:rFonts w:asciiTheme="minorEastAsia" w:eastAsiaTheme="minorEastAsia" w:hAnsiTheme="minorEastAsia"/>
          <w:sz w:val="21"/>
          <w:szCs w:val="21"/>
        </w:rPr>
      </w:pPr>
    </w:p>
    <w:p w:rsidR="00B04F5C" w:rsidRPr="00FF2602" w:rsidRDefault="00906826" w:rsidP="00B04F5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04F5C" w:rsidRPr="00FF2602">
        <w:rPr>
          <w:rFonts w:asciiTheme="minorEastAsia" w:eastAsiaTheme="minorEastAsia" w:hAnsiTheme="minorEastAsia" w:hint="eastAsia"/>
          <w:b/>
          <w:sz w:val="21"/>
          <w:szCs w:val="21"/>
        </w:rPr>
        <w:t>6、</w:t>
      </w:r>
    </w:p>
    <w:p w:rsidR="00B04F5C" w:rsidRPr="00F00FEF"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lastRenderedPageBreak/>
        <w:t>需求名称:</w:t>
      </w:r>
      <w:r w:rsidRPr="00987871">
        <w:rPr>
          <w:rFonts w:asciiTheme="minorEastAsia" w:eastAsiaTheme="minorEastAsia" w:hAnsiTheme="minorEastAsia" w:hint="eastAsia"/>
          <w:sz w:val="21"/>
          <w:szCs w:val="21"/>
        </w:rPr>
        <w:t xml:space="preserve"> </w:t>
      </w:r>
      <w:r w:rsidRPr="00D45243">
        <w:rPr>
          <w:rFonts w:asciiTheme="minorEastAsia" w:eastAsiaTheme="minorEastAsia" w:hAnsiTheme="minorEastAsia" w:hint="eastAsia"/>
          <w:sz w:val="21"/>
          <w:szCs w:val="21"/>
        </w:rPr>
        <w:t>智能相机</w:t>
      </w:r>
    </w:p>
    <w:p w:rsidR="00B04F5C" w:rsidRPr="00FF2602" w:rsidRDefault="00B04F5C" w:rsidP="00B04F5C">
      <w:pPr>
        <w:pStyle w:val="a5"/>
        <w:rPr>
          <w:rFonts w:asciiTheme="minorEastAsia" w:eastAsiaTheme="minorEastAsia" w:hAnsiTheme="minorEastAsia"/>
          <w:b/>
          <w:sz w:val="21"/>
          <w:szCs w:val="21"/>
        </w:rPr>
      </w:pPr>
      <w:r w:rsidRPr="00FF2602">
        <w:rPr>
          <w:rFonts w:asciiTheme="minorEastAsia" w:eastAsiaTheme="minorEastAsia" w:hAnsiTheme="minorEastAsia" w:hint="eastAsia"/>
          <w:b/>
          <w:sz w:val="21"/>
          <w:szCs w:val="21"/>
        </w:rPr>
        <w:t>需求内容:</w:t>
      </w:r>
    </w:p>
    <w:p w:rsidR="00B04F5C" w:rsidRDefault="00B04F5C" w:rsidP="00B04F5C">
      <w:pPr>
        <w:pStyle w:val="a5"/>
        <w:rPr>
          <w:rFonts w:asciiTheme="minorEastAsia" w:eastAsiaTheme="minorEastAsia" w:hAnsiTheme="minorEastAsia"/>
          <w:sz w:val="21"/>
          <w:szCs w:val="21"/>
        </w:rPr>
      </w:pPr>
      <w:r w:rsidRPr="00D45243">
        <w:rPr>
          <w:rFonts w:asciiTheme="minorEastAsia" w:eastAsiaTheme="minorEastAsia" w:hAnsiTheme="minorEastAsia" w:hint="eastAsia"/>
          <w:sz w:val="21"/>
          <w:szCs w:val="21"/>
        </w:rPr>
        <w:t>研发一款智能相机V1.0版。该版本在算法方面具有图像的简单处理效果，如：灰度、邻域、平滑、比较和图像的加减与或运算等；复杂度较低的算法实现，如：数字识别、有无检测、斑点检测等；版本在控制方面，实现开入开出控制、RS232通信、HDMI视频输出、GigE和USB3.0输出；在图像采集及传输方面，实现不低于14fps（500W黑白像素）的最高传输速率。</w:t>
      </w:r>
    </w:p>
    <w:p w:rsidR="00B04F5C" w:rsidRDefault="00B04F5C" w:rsidP="00B04F5C">
      <w:pPr>
        <w:pStyle w:val="a5"/>
        <w:rPr>
          <w:rFonts w:asciiTheme="minorEastAsia" w:eastAsiaTheme="minorEastAsia" w:hAnsiTheme="minorEastAsia"/>
          <w:sz w:val="21"/>
          <w:szCs w:val="21"/>
        </w:rPr>
      </w:pPr>
      <w:r w:rsidRPr="00FF2602">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w:t>
      </w:r>
      <w:r w:rsidRPr="00D45243">
        <w:rPr>
          <w:rFonts w:asciiTheme="minorEastAsia" w:eastAsiaTheme="minorEastAsia" w:hAnsiTheme="minorEastAsia" w:hint="eastAsia"/>
          <w:sz w:val="21"/>
          <w:szCs w:val="21"/>
        </w:rPr>
        <w:t>联合开发；共建新研发、生产实体</w:t>
      </w:r>
    </w:p>
    <w:p w:rsidR="00B04F5C" w:rsidRDefault="00B04F5C"/>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27</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无线防砸雷达</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我司</w:t>
      </w:r>
      <w:r>
        <w:rPr>
          <w:rFonts w:asciiTheme="minorEastAsia" w:eastAsiaTheme="minorEastAsia" w:hAnsiTheme="minorEastAsia" w:hint="eastAsia"/>
          <w:sz w:val="21"/>
          <w:szCs w:val="21"/>
        </w:rPr>
        <w:t>正</w:t>
      </w:r>
      <w:r w:rsidRPr="00E30DFB">
        <w:rPr>
          <w:rFonts w:asciiTheme="minorEastAsia" w:eastAsiaTheme="minorEastAsia" w:hAnsiTheme="minorEastAsia" w:hint="eastAsia"/>
          <w:sz w:val="21"/>
          <w:szCs w:val="21"/>
        </w:rPr>
        <w:t>研发一种适用于停车场、小区、地下车库和ETC等出入口道闸防砸检测设备，要求达到：1</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采用无线微波技术</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 xml:space="preserve"> 2</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适应全天候正常工作</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 xml:space="preserve"> 3</w:t>
      </w:r>
      <w:r>
        <w:rPr>
          <w:rFonts w:asciiTheme="minorEastAsia" w:eastAsiaTheme="minorEastAsia" w:hAnsiTheme="minorEastAsia" w:hint="eastAsia"/>
          <w:sz w:val="21"/>
          <w:szCs w:val="21"/>
        </w:rPr>
        <w:t>.</w:t>
      </w:r>
      <w:r w:rsidRPr="00CC6728">
        <w:rPr>
          <w:rFonts w:asciiTheme="minorEastAsia" w:eastAsiaTheme="minorEastAsia" w:hAnsiTheme="minorEastAsia" w:hint="eastAsia"/>
          <w:sz w:val="21"/>
          <w:szCs w:val="21"/>
        </w:rPr>
        <w:t>判断</w:t>
      </w:r>
      <w:r w:rsidRPr="00E30DFB">
        <w:rPr>
          <w:rFonts w:asciiTheme="minorEastAsia" w:eastAsiaTheme="minorEastAsia" w:hAnsiTheme="minorEastAsia" w:hint="eastAsia"/>
          <w:sz w:val="21"/>
          <w:szCs w:val="21"/>
        </w:rPr>
        <w:t>车辆、行人</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通过RS485通讯或WIFI通讯</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 xml:space="preserve">采用APP进行设置 </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环境适应性强，检测性能不受光照、灰尘、雨雪等外界环境干扰</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 xml:space="preserve"> 6</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适用不同场景车道，检测距离可调、能够自动识别背景。</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计划半年内完成。</w:t>
      </w:r>
    </w:p>
    <w:p w:rsidR="00044CD3" w:rsidRPr="00F00FEF"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委托团队、专家长期技术服务</w:t>
      </w:r>
    </w:p>
    <w:p w:rsidR="00044CD3" w:rsidRDefault="00044CD3" w:rsidP="00044CD3">
      <w:pPr>
        <w:pStyle w:val="a5"/>
        <w:rPr>
          <w:rFonts w:asciiTheme="minorEastAsia" w:eastAsiaTheme="minorEastAsia" w:hAnsiTheme="minorEastAsia"/>
          <w:sz w:val="21"/>
          <w:szCs w:val="21"/>
        </w:rPr>
      </w:pP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2</w:t>
      </w:r>
      <w:r w:rsidR="000B0F83">
        <w:rPr>
          <w:rFonts w:asciiTheme="minorEastAsia" w:eastAsiaTheme="minorEastAsia" w:hAnsiTheme="minorEastAsia" w:hint="eastAsia"/>
          <w:b/>
          <w:sz w:val="21"/>
          <w:szCs w:val="21"/>
        </w:rPr>
        <w:t>8</w:t>
      </w:r>
      <w:r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无线车位锁</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我司</w:t>
      </w:r>
      <w:r>
        <w:rPr>
          <w:rFonts w:asciiTheme="minorEastAsia" w:eastAsiaTheme="minorEastAsia" w:hAnsiTheme="minorEastAsia" w:hint="eastAsia"/>
          <w:sz w:val="21"/>
          <w:szCs w:val="21"/>
        </w:rPr>
        <w:t>正</w:t>
      </w:r>
      <w:r w:rsidRPr="00E30DFB">
        <w:rPr>
          <w:rFonts w:asciiTheme="minorEastAsia" w:eastAsiaTheme="minorEastAsia" w:hAnsiTheme="minorEastAsia" w:hint="eastAsia"/>
          <w:sz w:val="21"/>
          <w:szCs w:val="21"/>
        </w:rPr>
        <w:t>研发一种适用于停车场，车位管理的车位锁及控制电路，要求达到：1</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 xml:space="preserve">采用无线微波技术NB-IOT </w:t>
      </w:r>
      <w:r>
        <w:rPr>
          <w:rFonts w:asciiTheme="minorEastAsia" w:eastAsiaTheme="minorEastAsia" w:hAnsiTheme="minorEastAsia" w:hint="eastAsia"/>
          <w:sz w:val="21"/>
          <w:szCs w:val="21"/>
        </w:rPr>
        <w:t>或其他；</w:t>
      </w:r>
      <w:r w:rsidRPr="00E30DFB">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可以支持6-24V直流供电</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功耗小、通讯稳定，通过蓄电池可</w:t>
      </w:r>
      <w:r>
        <w:rPr>
          <w:rFonts w:asciiTheme="minorEastAsia" w:eastAsiaTheme="minorEastAsia" w:hAnsiTheme="minorEastAsia" w:hint="eastAsia"/>
          <w:sz w:val="21"/>
          <w:szCs w:val="21"/>
        </w:rPr>
        <w:t>进行</w:t>
      </w:r>
      <w:r w:rsidRPr="00E30DFB">
        <w:rPr>
          <w:rFonts w:asciiTheme="minorEastAsia" w:eastAsiaTheme="minorEastAsia" w:hAnsiTheme="minorEastAsia" w:hint="eastAsia"/>
          <w:sz w:val="21"/>
          <w:szCs w:val="21"/>
        </w:rPr>
        <w:t>6-12个月工作</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控制电路采用一体化主板，可以高度契合现有车位锁物理结构</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能判断车辆是否占位，并发出占位信息</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环境适应性强，检测性能不受光照、灰尘、雨雪等外界环境干扰</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可以通过APP或微信进行车位锁预约和控制。</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计划半年内完成。</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委托团队、专家长期技术服务</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29</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双辊撕碎机的升级改造（用于火力发电厂）</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燃煤火力发电厂制粉系统经常会被原煤中混入的杂物（杂草、编织袋、工作服、饮料瓶、橡胶输水管等）堵塞，主要堵塞部位是煤粉分离器，拟利用双辊撕碎机的结构对杂物进行破碎处理，使杂物尺寸变小，不再形成堵塞。</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30</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柔性直流输电工程用直流支撑电容器关键技术及工艺</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近年来国家大力</w:t>
      </w:r>
      <w:r>
        <w:rPr>
          <w:rFonts w:asciiTheme="minorEastAsia" w:eastAsiaTheme="minorEastAsia" w:hAnsiTheme="minorEastAsia" w:hint="eastAsia"/>
          <w:sz w:val="21"/>
          <w:szCs w:val="21"/>
        </w:rPr>
        <w:t>发展</w:t>
      </w:r>
      <w:r w:rsidRPr="00E30DFB">
        <w:rPr>
          <w:rFonts w:asciiTheme="minorEastAsia" w:eastAsiaTheme="minorEastAsia" w:hAnsiTheme="minorEastAsia" w:hint="eastAsia"/>
          <w:sz w:val="21"/>
          <w:szCs w:val="21"/>
        </w:rPr>
        <w:t>柔性直流输电技术，该技术具有谐波大为减弱，无功补偿容量减小，不会出现换相失败等优点。直流支撑电容器，是柔性直流输电工程中重要的组成部分，需具备耐电压高、耐电流大、低电感、损耗小、温度系数变化小，安全防爆稳定性好等特点。</w:t>
      </w:r>
      <w:r>
        <w:rPr>
          <w:rFonts w:asciiTheme="minorEastAsia" w:eastAsiaTheme="minorEastAsia" w:hAnsiTheme="minorEastAsia" w:hint="eastAsia"/>
          <w:sz w:val="21"/>
          <w:szCs w:val="21"/>
        </w:rPr>
        <w:t>我司</w:t>
      </w:r>
      <w:r w:rsidRPr="00E30DFB">
        <w:rPr>
          <w:rFonts w:asciiTheme="minorEastAsia" w:eastAsiaTheme="minorEastAsia" w:hAnsiTheme="minorEastAsia" w:hint="eastAsia"/>
          <w:sz w:val="21"/>
          <w:szCs w:val="21"/>
        </w:rPr>
        <w:t>计划借助在传统直流工程项目的良好品牌形象及积累的电容器技术，开发具备自主知识产权的直流支撑电容器，通过第三方型式试验，产品成功进入电网柔性直流输电工程应用。</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计划</w:t>
      </w:r>
      <w:r>
        <w:rPr>
          <w:rFonts w:asciiTheme="minorEastAsia" w:eastAsiaTheme="minorEastAsia" w:hAnsiTheme="minorEastAsia" w:hint="eastAsia"/>
          <w:sz w:val="21"/>
          <w:szCs w:val="21"/>
        </w:rPr>
        <w:t>20</w:t>
      </w:r>
      <w:r w:rsidRPr="00E30DFB">
        <w:rPr>
          <w:rFonts w:asciiTheme="minorEastAsia" w:eastAsiaTheme="minorEastAsia" w:hAnsiTheme="minorEastAsia" w:hint="eastAsia"/>
          <w:sz w:val="21"/>
          <w:szCs w:val="21"/>
        </w:rPr>
        <w:t>19年底完成，预算金额约200万。</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技术转让，技术入股，</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委托团队、专家长期技术服务</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31</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电力机车用电容器关键技术</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lastRenderedPageBreak/>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机车电容器主要用在电力机车、城市轻轨列车、客运专线、高铁等变流器中。随着高压大功率变频器、锋利发电等新能源的广泛应用，使得机车电容器应用领域越来越广泛。它具有等效串联电阻和等效串联电感小、损耗和温升低，较高的耐受纹波电压、纹波电流、峰值电流、长寿命和高可靠性等要求。公司计划借助于在传统直流工程项目的良好品牌形象及积累的电容器技术，开发具备自主知识产权的机车电容器，通过第三方型式试验并进入应用市场。</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计划19年底完成，预算金额约50万。</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技术转让，技术入股，</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委托团队、专家长期技术服务</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32</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MEMS硅电阻超稳型压力/差压芯片</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急需开发MEMS硅电阻超稳型压力/差压芯片，以替换美、德、日等先进国家对此领域的供给垄断。本司已投入研发，并完成前期的初步设计和调研工作，和中科院上海分院已进行流片外包对接。此项目存在巨大难度，硅键合工艺、离子注入工艺、SOI晶圆材料等。最小量程达到1kPa，最大量程达到80MPa,5V恒压源激励，100mV信号输出，典型量程规格静压误差小于0.1%/10MPa。长期稳定性误差小于0.05%/年。</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此项目</w:t>
      </w:r>
      <w:r>
        <w:rPr>
          <w:rFonts w:asciiTheme="minorEastAsia" w:eastAsiaTheme="minorEastAsia" w:hAnsiTheme="minorEastAsia" w:hint="eastAsia"/>
          <w:sz w:val="21"/>
          <w:szCs w:val="21"/>
        </w:rPr>
        <w:t>较急</w:t>
      </w:r>
      <w:r w:rsidRPr="00E30DFB">
        <w:rPr>
          <w:rFonts w:asciiTheme="minorEastAsia" w:eastAsiaTheme="minorEastAsia" w:hAnsiTheme="minorEastAsia" w:hint="eastAsia"/>
          <w:sz w:val="21"/>
          <w:szCs w:val="21"/>
        </w:rPr>
        <w:t>，要求在2年内完成全部量程规格的研发工作，1年内能实现常用规格的量产能力。测试设备和研发投入预算1500万。</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委托团队、专家长期技术服务，共建新研发、生产实体</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33</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动力电池异形微热管散热技术的研究</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针对电动汽车动力电池散热问题，希望以典型电动轿车单电池包为研究对象，</w:t>
      </w:r>
      <w:r>
        <w:rPr>
          <w:rFonts w:asciiTheme="minorEastAsia" w:eastAsiaTheme="minorEastAsia" w:hAnsiTheme="minorEastAsia" w:hint="eastAsia"/>
          <w:sz w:val="21"/>
          <w:szCs w:val="21"/>
        </w:rPr>
        <w:t>我司希望</w:t>
      </w:r>
      <w:r w:rsidRPr="00E30DFB">
        <w:rPr>
          <w:rFonts w:asciiTheme="minorEastAsia" w:eastAsiaTheme="minorEastAsia" w:hAnsiTheme="minorEastAsia" w:hint="eastAsia"/>
          <w:sz w:val="21"/>
          <w:szCs w:val="21"/>
        </w:rPr>
        <w:t>采用异形微热管散热技术，将热量从电池发热部位快速导出，然后利用车室空调提供的低温空气将热量排出，从而满足电动汽车动力电池的工作温度要求。 希望寻找相关专家共同合作研究动力电池异形微热管散热技术，是否可以通过优化肋片结构，提高强制对流换热性能，确定出异形微热管+空气冷却的电池包散热优化方案。</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此项目执行时间为2年，至2020年7月31日前完成本项目。本项目整体研究开发经费预算为60万元。</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34</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汽车空调管路消音器与NVH性能的匹配开发</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汽车空调系统匹配的管路希望能够采用优异的NVH技术要求进行优化，优化成功后此车型空调管路总NVH技术可成熟运用于长安品牌的任何车型。 并且要求开发新结构汽车空调管消音器，实现小体积大性能，实现各不同车型通过数据计算实现最佳的选型，为未来新能源压缩机扩展提供配套支持。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此项目执行时间为2年，至2019年12月31日完成。本项目整体预算金额为500万。</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35</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开发一款适用于商务车、旅居车安装的按摩座椅</w:t>
      </w:r>
    </w:p>
    <w:p w:rsidR="00044CD3" w:rsidRPr="00E30DFB"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需求内容:</w:t>
      </w:r>
      <w:r w:rsidRPr="00E30DFB">
        <w:rPr>
          <w:rFonts w:asciiTheme="minorEastAsia" w:eastAsiaTheme="minorEastAsia" w:hAnsiTheme="minorEastAsia" w:hint="eastAsia"/>
          <w:sz w:val="21"/>
          <w:szCs w:val="21"/>
        </w:rPr>
        <w:t xml:space="preserve"> 现有车辆安装的座椅，虽然也有带按摩功能的座椅，但多采用偏心电机、气囊等机构实现按摩功能，其针对性和功能性受到限制。本需求希望依托专业按摩座椅的滚轮按摩机构，开发一款适用于车辆安装的专业按摩座椅， 以提升车辆座椅的舒适性和专业按摩功能。</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本项目旨在填补行业空白，创新产品，创造新的客户需求和新的营业增长点。需要尽早完成研发并投入市场。</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lastRenderedPageBreak/>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36</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开发一种投射式驻车警示牌</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现有驻车警示牌（三角警示架）</w:t>
      </w:r>
      <w:r>
        <w:rPr>
          <w:rFonts w:asciiTheme="minorEastAsia" w:eastAsiaTheme="minorEastAsia" w:hAnsiTheme="minorEastAsia" w:hint="eastAsia"/>
          <w:sz w:val="21"/>
          <w:szCs w:val="21"/>
        </w:rPr>
        <w:t>都</w:t>
      </w:r>
      <w:r w:rsidRPr="00E30DFB">
        <w:rPr>
          <w:rFonts w:asciiTheme="minorEastAsia" w:eastAsiaTheme="minorEastAsia" w:hAnsiTheme="minorEastAsia" w:hint="eastAsia"/>
          <w:sz w:val="21"/>
          <w:szCs w:val="21"/>
        </w:rPr>
        <w:t>是物理结构，车辆出现故障驻车，需要人工后退100米以上放置，故障排除后，需要收回警示牌，这期间极易造成车辆事故。本</w:t>
      </w:r>
      <w:r>
        <w:rPr>
          <w:rFonts w:asciiTheme="minorEastAsia" w:eastAsiaTheme="minorEastAsia" w:hAnsiTheme="minorEastAsia" w:hint="eastAsia"/>
          <w:sz w:val="21"/>
          <w:szCs w:val="21"/>
        </w:rPr>
        <w:t>司</w:t>
      </w:r>
      <w:r w:rsidRPr="00E30DFB">
        <w:rPr>
          <w:rFonts w:asciiTheme="minorEastAsia" w:eastAsiaTheme="minorEastAsia" w:hAnsiTheme="minorEastAsia" w:hint="eastAsia"/>
          <w:sz w:val="21"/>
          <w:szCs w:val="21"/>
        </w:rPr>
        <w:t>旨在开发一种投射式警示装置，驻车后打开投射装置，在车后100米外形成警示影像，</w:t>
      </w:r>
      <w:r>
        <w:rPr>
          <w:rFonts w:asciiTheme="minorEastAsia" w:eastAsiaTheme="minorEastAsia" w:hAnsiTheme="minorEastAsia" w:hint="eastAsia"/>
          <w:sz w:val="21"/>
          <w:szCs w:val="21"/>
        </w:rPr>
        <w:t>待</w:t>
      </w:r>
      <w:r w:rsidRPr="00E30DFB">
        <w:rPr>
          <w:rFonts w:asciiTheme="minorEastAsia" w:eastAsiaTheme="minorEastAsia" w:hAnsiTheme="minorEastAsia" w:hint="eastAsia"/>
          <w:sz w:val="21"/>
          <w:szCs w:val="21"/>
        </w:rPr>
        <w:t>故障排除，车辆提速后关闭投射装置，警示影像消除，可以避免驻车放、收物理驻车警示牌期间发生车辆事故。</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本项目旨在填补行业空白，创新产品，给车主提供更安全的出行保障。需要尽早完成研发并投入市场。</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37</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智能中草药配方机器人</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在传统的中药房中，一张药方要经过很多次人工称量、分药、校核、包装，才能将药剂交到患者手中。中药方的处理不仅繁琐、复杂、耗时，也存在抓药精度不高、劳动强度大等弊端。本项目希望设计研发制造出一种中草药方剂智能抓药机器人，服务大量的线下中草药配方包装工作。此机器人可以在药箱单元内存放的中药药材名称、含量均能自动化处理，按药单抓药并组配成中药方剂，便于顾客拿取，也利于药房的进销存统计和管理。</w:t>
      </w:r>
    </w:p>
    <w:p w:rsidR="00044CD3" w:rsidRDefault="00044CD3" w:rsidP="00044CD3">
      <w:pPr>
        <w:pStyle w:val="a5"/>
        <w:rPr>
          <w:rFonts w:asciiTheme="minorEastAsia" w:eastAsiaTheme="minorEastAsia" w:hAnsiTheme="minorEastAsia"/>
          <w:sz w:val="21"/>
          <w:szCs w:val="21"/>
        </w:rPr>
      </w:pPr>
      <w:r w:rsidRPr="00FF268E">
        <w:rPr>
          <w:rFonts w:asciiTheme="minorEastAsia" w:eastAsiaTheme="minorEastAsia" w:hAnsiTheme="minorEastAsia" w:hint="eastAsia"/>
          <w:sz w:val="21"/>
          <w:szCs w:val="21"/>
        </w:rPr>
        <w:t>本项目市场前景广阔，已有知名上市连锁药店提出联合研发需求，故希望得到机械自动化人工智能的技术团队和研发团队的加入共事，在设计成果成品设备方面要做到经济成本控制，否则单纯整体替换掉现有药房里面的传统中草药木质药柜的做法，可能导致成本巨大而客户无力承担。可以进行联合开发，本公司负责市场销售和渠道拓展；</w:t>
      </w:r>
      <w:r>
        <w:rPr>
          <w:rFonts w:asciiTheme="minorEastAsia" w:eastAsiaTheme="minorEastAsia" w:hAnsiTheme="minorEastAsia" w:hint="eastAsia"/>
          <w:sz w:val="21"/>
          <w:szCs w:val="21"/>
        </w:rPr>
        <w:t>成果</w:t>
      </w:r>
      <w:r w:rsidRPr="00FF268E">
        <w:rPr>
          <w:rFonts w:asciiTheme="minorEastAsia" w:eastAsiaTheme="minorEastAsia" w:hAnsiTheme="minorEastAsia" w:hint="eastAsia"/>
          <w:sz w:val="21"/>
          <w:szCs w:val="21"/>
        </w:rPr>
        <w:t>专利方面共享。</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技术入股，</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w:t>
      </w:r>
      <w:r>
        <w:rPr>
          <w:rFonts w:asciiTheme="minorEastAsia" w:eastAsiaTheme="minorEastAsia" w:hAnsiTheme="minorEastAsia" w:hint="eastAsia"/>
          <w:sz w:val="21"/>
          <w:szCs w:val="21"/>
        </w:rPr>
        <w:t>研发</w:t>
      </w:r>
      <w:r w:rsidRPr="00D04B6B">
        <w:rPr>
          <w:rFonts w:asciiTheme="minorEastAsia" w:eastAsiaTheme="minorEastAsia" w:hAnsiTheme="minorEastAsia" w:hint="eastAsia"/>
          <w:sz w:val="21"/>
          <w:szCs w:val="21"/>
        </w:rPr>
        <w:t>，共建新研发、生产实体</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38</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旋转变压器自动化生产及在线检测</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磁阻式旋变主要应用于新能源汽车，随着行业的迅猛发展，单工序单机单人的操作方式无法满足产能提升。必须实现生产过程自动化。目前</w:t>
      </w:r>
      <w:r>
        <w:rPr>
          <w:rFonts w:asciiTheme="minorEastAsia" w:eastAsiaTheme="minorEastAsia" w:hAnsiTheme="minorEastAsia" w:hint="eastAsia"/>
          <w:sz w:val="21"/>
          <w:szCs w:val="21"/>
        </w:rPr>
        <w:t>我司</w:t>
      </w:r>
      <w:r w:rsidRPr="00E30DFB">
        <w:rPr>
          <w:rFonts w:asciiTheme="minorEastAsia" w:eastAsiaTheme="minorEastAsia" w:hAnsiTheme="minorEastAsia" w:hint="eastAsia"/>
          <w:sz w:val="21"/>
          <w:szCs w:val="21"/>
        </w:rPr>
        <w:t>已经将工序分解，并就相关设备采购到位，产品也已经进入小批量生产阶段。为了迎接大批量生产，迫切需要将</w:t>
      </w:r>
      <w:r>
        <w:rPr>
          <w:rFonts w:asciiTheme="minorEastAsia" w:eastAsiaTheme="minorEastAsia" w:hAnsiTheme="minorEastAsia" w:hint="eastAsia"/>
          <w:sz w:val="21"/>
          <w:szCs w:val="21"/>
        </w:rPr>
        <w:t>我司</w:t>
      </w:r>
      <w:r w:rsidRPr="00E30DFB">
        <w:rPr>
          <w:rFonts w:asciiTheme="minorEastAsia" w:eastAsiaTheme="minorEastAsia" w:hAnsiTheme="minorEastAsia" w:hint="eastAsia"/>
          <w:sz w:val="21"/>
          <w:szCs w:val="21"/>
        </w:rPr>
        <w:t>现有设备连接，并对电机引出线电阻焊接工序进行设备升级改造，实现自动送料焊接，提供生产工效和焊接可靠性。完成改造后满足产品在生产过程中的自动化和在线检测。</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期望在2018</w:t>
      </w:r>
      <w:r>
        <w:rPr>
          <w:rFonts w:asciiTheme="minorEastAsia" w:eastAsiaTheme="minorEastAsia" w:hAnsiTheme="minorEastAsia" w:hint="eastAsia"/>
          <w:sz w:val="21"/>
          <w:szCs w:val="21"/>
        </w:rPr>
        <w:t>年</w:t>
      </w:r>
      <w:r w:rsidRPr="00E30DFB">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月底</w:t>
      </w:r>
      <w:r w:rsidRPr="00E30DFB">
        <w:rPr>
          <w:rFonts w:asciiTheme="minorEastAsia" w:eastAsiaTheme="minorEastAsia" w:hAnsiTheme="minorEastAsia" w:hint="eastAsia"/>
          <w:sz w:val="21"/>
          <w:szCs w:val="21"/>
        </w:rPr>
        <w:t>前方案制定，在2019</w:t>
      </w:r>
      <w:r>
        <w:rPr>
          <w:rFonts w:asciiTheme="minorEastAsia" w:eastAsiaTheme="minorEastAsia" w:hAnsiTheme="minorEastAsia" w:hint="eastAsia"/>
          <w:sz w:val="21"/>
          <w:szCs w:val="21"/>
        </w:rPr>
        <w:t>年</w:t>
      </w:r>
      <w:r w:rsidRPr="00E30DFB">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月底前能够实施完成，并完成实验，</w:t>
      </w:r>
      <w:r w:rsidRPr="00E30DFB">
        <w:rPr>
          <w:rFonts w:asciiTheme="minorEastAsia" w:eastAsiaTheme="minorEastAsia" w:hAnsiTheme="minorEastAsia" w:hint="eastAsia"/>
          <w:sz w:val="21"/>
          <w:szCs w:val="21"/>
        </w:rPr>
        <w:t>2019</w:t>
      </w:r>
      <w:r>
        <w:rPr>
          <w:rFonts w:asciiTheme="minorEastAsia" w:eastAsiaTheme="minorEastAsia" w:hAnsiTheme="minorEastAsia" w:hint="eastAsia"/>
          <w:sz w:val="21"/>
          <w:szCs w:val="21"/>
        </w:rPr>
        <w:t>年</w:t>
      </w:r>
      <w:r w:rsidRPr="00E30DFB">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2月底</w:t>
      </w:r>
      <w:r w:rsidRPr="00E30DFB">
        <w:rPr>
          <w:rFonts w:asciiTheme="minorEastAsia" w:eastAsiaTheme="minorEastAsia" w:hAnsiTheme="minorEastAsia" w:hint="eastAsia"/>
          <w:sz w:val="21"/>
          <w:szCs w:val="21"/>
        </w:rPr>
        <w:t>前正式生产。预算资金：一条生产线改造费用在50万人民币。</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39</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多功能管道养护机的研发</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需求内容:</w:t>
      </w:r>
      <w:r w:rsidRPr="00E30DFB">
        <w:rPr>
          <w:rFonts w:asciiTheme="minorEastAsia" w:eastAsiaTheme="minorEastAsia" w:hAnsiTheme="minorEastAsia" w:hint="eastAsia"/>
          <w:sz w:val="21"/>
          <w:szCs w:val="21"/>
        </w:rPr>
        <w:t xml:space="preserve"> </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排水管道往往由于水量不足，坡度较小，无水肿固体杂质较多或施工质量不良等原因发生沉淀、预计，从而影响排水管道的输水能力。现有的技术对于管道疏通和养护的方式尚未真正做到高效率的作业。目前在管道疏通清洗过程中，单纯依赖经验，只考虑功能实现，不顾及效率高低，通常为片面追求疏通清洗功能的时限，简单的提高水泵的工作压力和喷嘴的喷射流量，只是清洗系统成本提高、可靠性下降、能量消耗和谁消耗增加、工作效率低。</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D04B6B">
        <w:rPr>
          <w:rFonts w:asciiTheme="minorEastAsia" w:eastAsiaTheme="minorEastAsia" w:hAnsiTheme="minorEastAsia" w:hint="eastAsia"/>
          <w:sz w:val="21"/>
          <w:szCs w:val="21"/>
        </w:rPr>
        <w:t>共建新研发、生产实体</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40</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MatchU仓储管理</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lastRenderedPageBreak/>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MatchU专注于在线男装定制业务，借助C2M模式完成订单的采集到产品生产制作的全流程。在生产端，包含产业上下游多家合作厂商。在仓库管理中，包含原料仓、成衣仓和退货仓。其中成衣仓包含定制品和标准品</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退货仓主要是定制品。仓储的特殊性在于：定制的产品，每件都是单独的一个SKU，如何借助硬件外设和网络，实现高效、便捷的仓库管理，是目前的一个问题。</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近期在建标准化仓库，预计今年建成，实现仓储管理的自动化，对接内部ERP系统。仓储软硬件的预算50W以内。</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D04B6B">
        <w:rPr>
          <w:rFonts w:asciiTheme="minorEastAsia" w:eastAsiaTheme="minorEastAsia" w:hAnsiTheme="minorEastAsia" w:hint="eastAsia"/>
          <w:sz w:val="21"/>
          <w:szCs w:val="21"/>
        </w:rPr>
        <w:t>委托研发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41</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超低速低齿隙运动控制技术</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需求内容:</w:t>
      </w:r>
      <w:r w:rsidRPr="00E30DFB">
        <w:rPr>
          <w:rFonts w:asciiTheme="minorEastAsia" w:eastAsiaTheme="minorEastAsia" w:hAnsiTheme="minorEastAsia" w:hint="eastAsia"/>
          <w:sz w:val="21"/>
          <w:szCs w:val="21"/>
        </w:rPr>
        <w:t xml:space="preserve">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目前，输配电线路、地铁轻轨架空供电导线及高铁架空供电导线等绝大部分是由无绝缘层保护的裸金属线通过杆塔架设在空中。但是塑料袋、风筝、风筝线、广告布、塑料布等漂浮性异物很容易吹落到裸露的金属导线上，一旦此类漂浮物受雨、雪、露浸湿，极易造成金属导线相间短路、单相接地等故障，从而导致线路的跳闸或线路损毁，同时掉落在地面的异物和烧断损毁的导线还有可能造成人畜伤亡。因此，及时清除导地线上的异物对于线路安全运行具有重要意义。</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输电线路激光远程清障机器人项目就是为解决用户的这个问题设立的，它创造性</w:t>
      </w:r>
      <w:r>
        <w:rPr>
          <w:rFonts w:asciiTheme="minorEastAsia" w:eastAsiaTheme="minorEastAsia" w:hAnsiTheme="minorEastAsia" w:hint="eastAsia"/>
          <w:sz w:val="21"/>
          <w:szCs w:val="21"/>
        </w:rPr>
        <w:t>地</w:t>
      </w:r>
      <w:r w:rsidRPr="00E30DFB">
        <w:rPr>
          <w:rFonts w:asciiTheme="minorEastAsia" w:eastAsiaTheme="minorEastAsia" w:hAnsiTheme="minorEastAsia" w:hint="eastAsia"/>
          <w:sz w:val="21"/>
          <w:szCs w:val="21"/>
        </w:rPr>
        <w:t>将激光引入电力行业，利用新技术，开发新产品，解决大问题。由于距离远，目标小，为准确清除异物，同时保证不误烧正常设备，超低速低齿隙运动控制技术是有效支撑。</w:t>
      </w:r>
    </w:p>
    <w:p w:rsidR="00044CD3"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另外随着社会的发展，人们对供电可靠性的要求也越来高；同时人力成本越来越高，安全意识也在提高，所以对于可以快速解决问题，降低人员劳动强度，提高人员安全性的设备会大有市场，急需这类技术。</w:t>
      </w:r>
    </w:p>
    <w:p w:rsidR="00044CD3" w:rsidRPr="00F00FEF" w:rsidRDefault="00044CD3" w:rsidP="00044CD3">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计划</w:t>
      </w:r>
      <w:r w:rsidRPr="00E30DFB">
        <w:rPr>
          <w:rFonts w:asciiTheme="minorEastAsia" w:eastAsiaTheme="minorEastAsia" w:hAnsiTheme="minorEastAsia" w:hint="eastAsia"/>
          <w:sz w:val="21"/>
          <w:szCs w:val="21"/>
        </w:rPr>
        <w:t>科研资金40万</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配套资金20万</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其它25万</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合计85万</w:t>
      </w:r>
      <w:r>
        <w:rPr>
          <w:rFonts w:asciiTheme="minorEastAsia" w:eastAsiaTheme="minorEastAsia" w:hAnsiTheme="minorEastAsia" w:hint="eastAsia"/>
          <w:sz w:val="21"/>
          <w:szCs w:val="21"/>
        </w:rPr>
        <w:t>。</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42</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低温环境下的芯片测试</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集成电路芯片根据不同的应用领域，需要在不同的温度环境下进行电性能测试。在低温环境下，如何保持温度恒定、不结霜，是芯片测试过程中的难题。市场上选用的均是产自德国的高端测试分选机，单机价格动辄几十万美金。目前我司已涉及常温的芯片测试分选机，高温测试也有所涉及，高温测试的环境比较容易保持，技术上比较容易实现。如果能利用高校相对集中的理论优势，合作研发，项目成功的可能性较高，市场前景广阔。 </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43</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光刻胶的产业化</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044CD3" w:rsidRPr="00F00FEF"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我司主要从事开发和经销半导体集成电路，LED，MEMS等行业使用的电子级特种化学品等业务。主要产品是用在此类行业所需要的微图形制造工艺中的黄光光掩模工艺的光刻胶以及配套产品。目前该类产品基本上被国外公司垄断，我司的研发方向是在此类产品的国内空白产品以及基于国内的客户的特殊工艺要求研发的新产品。我司光刻胶的小规模合成生产已经通过客户评估认证。需求是大规模放大生产的合作方。</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44</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智能家具的研发</w:t>
      </w:r>
    </w:p>
    <w:p w:rsidR="00044CD3" w:rsidRPr="003A634A" w:rsidRDefault="00044CD3" w:rsidP="00044CD3">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需求内容:</w:t>
      </w:r>
      <w:r w:rsidRPr="003A634A">
        <w:rPr>
          <w:rFonts w:asciiTheme="minorEastAsia" w:eastAsiaTheme="minorEastAsia" w:hAnsiTheme="minorEastAsia"/>
          <w:b/>
          <w:sz w:val="21"/>
          <w:szCs w:val="21"/>
        </w:rPr>
        <w:t xml:space="preserve">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sz w:val="21"/>
          <w:szCs w:val="21"/>
        </w:rPr>
        <w:lastRenderedPageBreak/>
        <w:t>随着智能家居的发展，智能家居产品正在由弱智能化向智能化发展。更智能化的技术应用、更复杂的用户结构和更广泛的用户覆盖等因素必将促使智能家居产品趋于简单实用</w:t>
      </w:r>
      <w:r w:rsidRPr="00E30DF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我司</w:t>
      </w:r>
      <w:r w:rsidRPr="00E30DFB">
        <w:rPr>
          <w:rFonts w:asciiTheme="minorEastAsia" w:eastAsiaTheme="minorEastAsia" w:hAnsiTheme="minorEastAsia" w:hint="eastAsia"/>
          <w:sz w:val="21"/>
          <w:szCs w:val="21"/>
        </w:rPr>
        <w:t>现缺少电路、软件等专业的人才，为了满足市场需求，希望寻找相关行业的企业进行委外研发。</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委托研发，</w:t>
      </w:r>
      <w:r w:rsidRPr="00D04B6B">
        <w:rPr>
          <w:rFonts w:asciiTheme="minorEastAsia" w:eastAsiaTheme="minorEastAsia" w:hAnsiTheme="minorEastAsia" w:hint="eastAsia"/>
          <w:sz w:val="21"/>
          <w:szCs w:val="21"/>
        </w:rPr>
        <w:t>委托团队、专家长期技术服务</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45</w:t>
      </w:r>
      <w:r w:rsidR="00044CD3" w:rsidRPr="003A634A">
        <w:rPr>
          <w:rFonts w:asciiTheme="minorEastAsia" w:eastAsiaTheme="minorEastAsia" w:hAnsiTheme="minorEastAsia" w:hint="eastAsia"/>
          <w:b/>
          <w:sz w:val="21"/>
          <w:szCs w:val="21"/>
        </w:rPr>
        <w:t>、</w:t>
      </w:r>
    </w:p>
    <w:p w:rsidR="00044CD3" w:rsidRPr="003A634A"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两片薄板间金属钢丝的排布与焊接工艺</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需求内容: </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所述的一种用于大型电力装备制造及相关服务产业的特种焊接技术具体是指两片薄板间金属钢丝的排布与焊接工艺。详述如下： 两块厚度为1～2mm的金属不锈钢环形薄板之间，出于设计需要，需排布一定数量的金属不锈钢钢丝，钢丝直径0.08～0.15mm；两薄板间的金属丝成簇状紧密有序排列，且与环形薄板成一定的角度排布，簇状金属钢丝会伸出环形薄板，并且与两薄板在外圆处焊接在一起，形成一个组合零件。</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主要技术要求：（1）高效率的金属丝排布设备和工艺，将成盘的金属丝排列成簇、剪断、并有序布置在金属薄板之间。（2）由于不锈钢金属板极薄，焊接过程中不能出现变形，两薄板的平行度不能受到影响；（3）在制作过程和高温工作环境下，焊缝以及薄板不得出现裂纹或者其它质量问题；（4）不锈钢钢丝在工作环境下不能出现脱落；（5）不锈钢钢丝排布上必须紧密，但又必须有一定的挠性；（6）组合零件为环形，因此零件的内外圆尺寸应该尽可能精确，不能偏差较大，且在工作环境下能长时间保持不变。</w:t>
      </w:r>
    </w:p>
    <w:p w:rsidR="00044CD3" w:rsidRPr="00E30DFB" w:rsidRDefault="00044CD3" w:rsidP="00044CD3">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希望与具有焊接专业、机电一体化专业和机械加工专业背景的高校、科研院所合作。 要求专家及其团队具有焊接工艺、焊接变形控制方面的实际经验，或具有机电一体化设备的设计开发能力，能够从焊接工艺、焊接变形控制以及自动化设备的应用方面综合解决这一技术创新难题。</w:t>
      </w:r>
    </w:p>
    <w:p w:rsidR="00044CD3" w:rsidRDefault="00044CD3" w:rsidP="00044CD3">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987871">
        <w:rPr>
          <w:rFonts w:asciiTheme="minorEastAsia" w:eastAsiaTheme="minorEastAsia" w:hAnsiTheme="minorEastAsia" w:hint="eastAsia"/>
          <w:sz w:val="21"/>
          <w:szCs w:val="21"/>
        </w:rPr>
        <w:t>联合开发</w:t>
      </w:r>
    </w:p>
    <w:p w:rsidR="00044CD3" w:rsidRDefault="00044CD3" w:rsidP="00044CD3">
      <w:pPr>
        <w:pStyle w:val="a5"/>
        <w:rPr>
          <w:rFonts w:asciiTheme="minorEastAsia" w:eastAsiaTheme="minorEastAsia" w:hAnsiTheme="minorEastAsia"/>
          <w:sz w:val="21"/>
          <w:szCs w:val="21"/>
        </w:rPr>
      </w:pPr>
    </w:p>
    <w:p w:rsidR="00044CD3" w:rsidRPr="003A634A" w:rsidRDefault="000B0F83" w:rsidP="00044CD3">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46</w:t>
      </w:r>
      <w:r w:rsidR="00044CD3" w:rsidRPr="003A634A">
        <w:rPr>
          <w:rFonts w:asciiTheme="minorEastAsia" w:eastAsiaTheme="minorEastAsia" w:hAnsiTheme="minorEastAsia" w:hint="eastAsia"/>
          <w:b/>
          <w:sz w:val="21"/>
          <w:szCs w:val="21"/>
        </w:rPr>
        <w:t>、</w:t>
      </w:r>
    </w:p>
    <w:p w:rsidR="00860061" w:rsidRPr="003A634A" w:rsidRDefault="00860061" w:rsidP="00860061">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自动化上皮及卸皮</w:t>
      </w:r>
    </w:p>
    <w:p w:rsidR="00860061" w:rsidRPr="003A634A" w:rsidRDefault="00860061" w:rsidP="00860061">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860061" w:rsidRPr="00E30DFB" w:rsidRDefault="00860061" w:rsidP="00860061">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我司专业生产汽车皮革，</w:t>
      </w:r>
      <w:r w:rsidRPr="00E30DFB">
        <w:rPr>
          <w:rFonts w:asciiTheme="minorEastAsia" w:eastAsiaTheme="minorEastAsia" w:hAnsiTheme="minorEastAsia" w:hint="eastAsia"/>
          <w:sz w:val="21"/>
          <w:szCs w:val="21"/>
        </w:rPr>
        <w:t>在生产过程中，半成品皮都是通过手动方式进入烘干隧道，拉软机等工艺设备，也是通过手工方式在设备末端收皮。希望能开发自动化工艺设备，提高生产效率，节省人工成本。</w:t>
      </w:r>
    </w:p>
    <w:p w:rsidR="00860061" w:rsidRPr="00E30DFB" w:rsidRDefault="00860061" w:rsidP="00860061">
      <w:pPr>
        <w:pStyle w:val="a5"/>
        <w:rPr>
          <w:rFonts w:asciiTheme="minorEastAsia" w:eastAsiaTheme="minorEastAsia" w:hAnsiTheme="minorEastAsia"/>
          <w:sz w:val="21"/>
          <w:szCs w:val="21"/>
        </w:rPr>
      </w:pPr>
      <w:r w:rsidRPr="00E30DFB">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尚无成熟</w:t>
      </w:r>
      <w:r w:rsidRPr="00E30DFB">
        <w:rPr>
          <w:rFonts w:asciiTheme="minorEastAsia" w:eastAsiaTheme="minorEastAsia" w:hAnsiTheme="minorEastAsia" w:hint="eastAsia"/>
          <w:sz w:val="21"/>
          <w:szCs w:val="21"/>
        </w:rPr>
        <w:t>方案</w:t>
      </w:r>
      <w:r>
        <w:rPr>
          <w:rFonts w:asciiTheme="minorEastAsia" w:eastAsiaTheme="minorEastAsia" w:hAnsiTheme="minorEastAsia" w:hint="eastAsia"/>
          <w:sz w:val="21"/>
          <w:szCs w:val="21"/>
        </w:rPr>
        <w:t>，</w:t>
      </w:r>
      <w:r w:rsidRPr="00E30DFB">
        <w:rPr>
          <w:rFonts w:asciiTheme="minorEastAsia" w:eastAsiaTheme="minorEastAsia" w:hAnsiTheme="minorEastAsia" w:hint="eastAsia"/>
          <w:sz w:val="21"/>
          <w:szCs w:val="21"/>
        </w:rPr>
        <w:t>投资回收期希望在3年之内</w:t>
      </w:r>
      <w:r>
        <w:rPr>
          <w:rFonts w:asciiTheme="minorEastAsia" w:eastAsiaTheme="minorEastAsia" w:hAnsiTheme="minorEastAsia" w:hint="eastAsia"/>
          <w:sz w:val="21"/>
          <w:szCs w:val="21"/>
        </w:rPr>
        <w:t>。</w:t>
      </w:r>
    </w:p>
    <w:p w:rsidR="00860061" w:rsidRDefault="00860061" w:rsidP="00860061">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D04B6B">
        <w:rPr>
          <w:rFonts w:asciiTheme="minorEastAsia" w:eastAsiaTheme="minorEastAsia" w:hAnsiTheme="minorEastAsia" w:hint="eastAsia"/>
          <w:sz w:val="21"/>
          <w:szCs w:val="21"/>
        </w:rPr>
        <w:t>委托研发</w:t>
      </w:r>
    </w:p>
    <w:p w:rsidR="00D17CBC" w:rsidRDefault="00D17CBC"/>
    <w:p w:rsidR="00D17CBC" w:rsidRPr="00EF1399" w:rsidRDefault="00D17CBC" w:rsidP="00D17CBC">
      <w:pPr>
        <w:pStyle w:val="a5"/>
        <w:rPr>
          <w:rFonts w:asciiTheme="minorEastAsia" w:eastAsiaTheme="minorEastAsia" w:hAnsiTheme="minorEastAsia"/>
          <w:b/>
          <w:color w:val="548DD4" w:themeColor="text2" w:themeTint="99"/>
          <w:sz w:val="21"/>
          <w:szCs w:val="21"/>
        </w:rPr>
      </w:pPr>
      <w:r w:rsidRPr="00EF1399">
        <w:rPr>
          <w:rFonts w:asciiTheme="minorEastAsia" w:eastAsiaTheme="minorEastAsia" w:hAnsiTheme="minorEastAsia" w:hint="eastAsia"/>
          <w:b/>
          <w:color w:val="548DD4" w:themeColor="text2" w:themeTint="99"/>
          <w:sz w:val="21"/>
          <w:szCs w:val="21"/>
        </w:rPr>
        <w:t>生物医药领域（</w:t>
      </w:r>
      <w:r w:rsidR="00DF3665">
        <w:rPr>
          <w:rFonts w:asciiTheme="minorEastAsia" w:eastAsiaTheme="minorEastAsia" w:hAnsiTheme="minorEastAsia" w:hint="eastAsia"/>
          <w:b/>
          <w:color w:val="548DD4" w:themeColor="text2" w:themeTint="99"/>
          <w:sz w:val="21"/>
          <w:szCs w:val="21"/>
        </w:rPr>
        <w:t>10</w:t>
      </w:r>
      <w:r w:rsidRPr="00EF1399">
        <w:rPr>
          <w:rFonts w:asciiTheme="minorEastAsia" w:eastAsiaTheme="minorEastAsia" w:hAnsiTheme="minorEastAsia" w:hint="eastAsia"/>
          <w:b/>
          <w:color w:val="548DD4" w:themeColor="text2" w:themeTint="99"/>
          <w:sz w:val="21"/>
          <w:szCs w:val="21"/>
        </w:rPr>
        <w:t>个）：</w:t>
      </w: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w:t>
      </w:r>
      <w:r w:rsidR="00906826">
        <w:rPr>
          <w:rFonts w:asciiTheme="minorEastAsia" w:eastAsiaTheme="minorEastAsia" w:hAnsiTheme="minorEastAsia" w:hint="eastAsia"/>
          <w:b/>
          <w:sz w:val="21"/>
          <w:szCs w:val="21"/>
        </w:rPr>
        <w:t>7</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0446A9">
        <w:rPr>
          <w:rFonts w:asciiTheme="minorEastAsia" w:eastAsiaTheme="minorEastAsia" w:hAnsiTheme="minorEastAsia" w:hint="eastAsia"/>
          <w:sz w:val="21"/>
          <w:szCs w:val="21"/>
        </w:rPr>
        <w:t xml:space="preserve"> </w:t>
      </w:r>
      <w:r w:rsidRPr="00FA7F09">
        <w:rPr>
          <w:rFonts w:asciiTheme="minorEastAsia" w:eastAsiaTheme="minorEastAsia" w:hAnsiTheme="minorEastAsia" w:hint="eastAsia"/>
          <w:sz w:val="21"/>
          <w:szCs w:val="21"/>
        </w:rPr>
        <w:t>尿液游离核酸快速富集方案</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目前我司正在研究开发针对肿瘤晚期靶向用药伴随诊断快速检测试剂盒，比较擅长检测酶促反应和探针设计，但作为完整的诊断平台需要高敏、方便地富集尿液中的游离核酸（cfDNA），在技术上需要通过简易装置在20ml尿液中稳定富集10ng以上cfDNA，这方面技术我司几乎没有经验，因此需要微量核酸富集尤其是尿液中游离核酸富集的技术支持，来完善整个项目的产品转化。</w:t>
      </w:r>
    </w:p>
    <w:p w:rsidR="00D17CBC" w:rsidRPr="000446A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有一定的技术难度，尿中cfDNA本身很少，其中的一些杂质较难去除，技术</w:t>
      </w:r>
      <w:r>
        <w:rPr>
          <w:rFonts w:asciiTheme="minorEastAsia" w:eastAsiaTheme="minorEastAsia" w:hAnsiTheme="minorEastAsia" w:hint="eastAsia"/>
          <w:sz w:val="21"/>
          <w:szCs w:val="21"/>
        </w:rPr>
        <w:t>攻坚</w:t>
      </w:r>
      <w:r w:rsidRPr="00FA7F09">
        <w:rPr>
          <w:rFonts w:asciiTheme="minorEastAsia" w:eastAsiaTheme="minorEastAsia" w:hAnsiTheme="minorEastAsia" w:hint="eastAsia"/>
          <w:sz w:val="21"/>
          <w:szCs w:val="21"/>
        </w:rPr>
        <w:t>前期预计50万启动经费。</w:t>
      </w:r>
    </w:p>
    <w:p w:rsidR="00D17CBC" w:rsidRPr="000446A9"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委托研发</w:t>
      </w:r>
    </w:p>
    <w:p w:rsidR="00D17CBC" w:rsidRPr="002A1AD0" w:rsidRDefault="00D17CBC" w:rsidP="00D17CBC">
      <w:pPr>
        <w:pStyle w:val="a5"/>
        <w:rPr>
          <w:rFonts w:asciiTheme="minorEastAsia" w:eastAsiaTheme="minorEastAsia" w:hAnsiTheme="minorEastAsia" w:cs="宋体"/>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w:t>
      </w:r>
      <w:r w:rsidR="00906826">
        <w:rPr>
          <w:rFonts w:asciiTheme="minorEastAsia" w:eastAsiaTheme="minorEastAsia" w:hAnsiTheme="minorEastAsia" w:hint="eastAsia"/>
          <w:b/>
          <w:sz w:val="21"/>
          <w:szCs w:val="21"/>
        </w:rPr>
        <w:t>8</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w:t>
      </w:r>
      <w:r w:rsidRPr="00FA7F09">
        <w:rPr>
          <w:rFonts w:asciiTheme="minorEastAsia" w:eastAsiaTheme="minorEastAsia" w:hAnsiTheme="minorEastAsia" w:hint="eastAsia"/>
          <w:sz w:val="21"/>
          <w:szCs w:val="21"/>
        </w:rPr>
        <w:t>基因云计算与精准医疗数字化系统测试服务</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lastRenderedPageBreak/>
        <w:t xml:space="preserve">企业深耕于高通量测序行业的数据分析服务，分别为高通量测序行业各种不同的应用场景提供数字化整体解决方案，可实现从实验室管理、到基因组测序数据分析与挖掘、再到数据交付界面以及商业流程的全景数字化体系。 </w:t>
      </w:r>
      <w:r>
        <w:rPr>
          <w:rFonts w:asciiTheme="minorEastAsia" w:eastAsiaTheme="minorEastAsia" w:hAnsiTheme="minorEastAsia" w:hint="eastAsia"/>
          <w:sz w:val="21"/>
          <w:szCs w:val="21"/>
        </w:rPr>
        <w:t>我司</w:t>
      </w:r>
      <w:r w:rsidRPr="00FA7F09">
        <w:rPr>
          <w:rFonts w:asciiTheme="minorEastAsia" w:eastAsiaTheme="minorEastAsia" w:hAnsiTheme="minorEastAsia" w:hint="eastAsia"/>
          <w:sz w:val="21"/>
          <w:szCs w:val="21"/>
        </w:rPr>
        <w:t>已经与很多测序企业、临床医院构建了多维度基因组生物信息平台，需要有大量服务器作为计算资源，</w:t>
      </w:r>
      <w:r>
        <w:rPr>
          <w:rFonts w:asciiTheme="minorEastAsia" w:eastAsiaTheme="minorEastAsia" w:hAnsiTheme="minorEastAsia" w:hint="eastAsia"/>
          <w:sz w:val="21"/>
          <w:szCs w:val="21"/>
        </w:rPr>
        <w:t>期望</w:t>
      </w:r>
      <w:r w:rsidRPr="00FA7F09">
        <w:rPr>
          <w:rFonts w:asciiTheme="minorEastAsia" w:eastAsiaTheme="minorEastAsia" w:hAnsiTheme="minorEastAsia" w:hint="eastAsia"/>
          <w:sz w:val="21"/>
          <w:szCs w:val="21"/>
        </w:rPr>
        <w:t>与高校或政府数据中心联合，为</w:t>
      </w:r>
      <w:r>
        <w:rPr>
          <w:rFonts w:asciiTheme="minorEastAsia" w:eastAsiaTheme="minorEastAsia" w:hAnsiTheme="minorEastAsia" w:hint="eastAsia"/>
          <w:sz w:val="21"/>
          <w:szCs w:val="21"/>
        </w:rPr>
        <w:t>我司</w:t>
      </w:r>
      <w:r w:rsidRPr="00FA7F09">
        <w:rPr>
          <w:rFonts w:asciiTheme="minorEastAsia" w:eastAsiaTheme="minorEastAsia" w:hAnsiTheme="minorEastAsia" w:hint="eastAsia"/>
          <w:sz w:val="21"/>
          <w:szCs w:val="21"/>
        </w:rPr>
        <w:t>提供硬件设施。目前还需要与开展精准医疗基因检测的医院进行市场合作。</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希望年底能完成合作对接</w:t>
      </w:r>
      <w:r>
        <w:rPr>
          <w:rFonts w:asciiTheme="minorEastAsia" w:eastAsiaTheme="minorEastAsia" w:hAnsiTheme="minorEastAsia" w:hint="eastAsia"/>
          <w:sz w:val="21"/>
          <w:szCs w:val="21"/>
        </w:rPr>
        <w:t>。</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联合开发，</w:t>
      </w:r>
      <w:r w:rsidRPr="00FA7F09">
        <w:rPr>
          <w:rFonts w:asciiTheme="minorEastAsia" w:eastAsiaTheme="minorEastAsia" w:hAnsiTheme="minorEastAsia" w:hint="eastAsia"/>
          <w:sz w:val="21"/>
          <w:szCs w:val="21"/>
        </w:rPr>
        <w:t>委托团队、专家长期技术服务</w:t>
      </w:r>
    </w:p>
    <w:p w:rsidR="00D17CBC" w:rsidRDefault="00D17CBC" w:rsidP="00D17CBC">
      <w:pPr>
        <w:pStyle w:val="a5"/>
        <w:rPr>
          <w:rFonts w:asciiTheme="minorEastAsia" w:eastAsiaTheme="minorEastAsia" w:hAnsiTheme="minorEastAsia"/>
          <w:sz w:val="21"/>
          <w:szCs w:val="21"/>
        </w:rPr>
      </w:pPr>
    </w:p>
    <w:p w:rsidR="00D17CBC" w:rsidRPr="002A1AD0" w:rsidRDefault="00D17CBC" w:rsidP="00D17CBC">
      <w:pPr>
        <w:pStyle w:val="a5"/>
        <w:rPr>
          <w:rFonts w:asciiTheme="minorEastAsia" w:eastAsiaTheme="minorEastAsia" w:hAnsiTheme="minorEastAsia"/>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4</w:t>
      </w:r>
      <w:r w:rsidR="00906826">
        <w:rPr>
          <w:rFonts w:asciiTheme="minorEastAsia" w:eastAsiaTheme="minorEastAsia" w:hAnsiTheme="minorEastAsia" w:hint="eastAsia"/>
          <w:b/>
          <w:sz w:val="21"/>
          <w:szCs w:val="21"/>
        </w:rPr>
        <w:t>9</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w:t>
      </w:r>
      <w:r w:rsidRPr="00FA7F09">
        <w:rPr>
          <w:rFonts w:asciiTheme="minorEastAsia" w:eastAsiaTheme="minorEastAsia" w:hAnsiTheme="minorEastAsia" w:hint="eastAsia"/>
          <w:sz w:val="21"/>
          <w:szCs w:val="21"/>
        </w:rPr>
        <w:t>智能化遗传病临床决策支持系统的临床试验</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企业因新开发的一套产品，智能化遗传病临床决策支持系统（医学云）需要有一些大量的临床样本进行外显子测序，在平台上进行准确的验证，需要与医院的临床转换中心进行合作对接。</w:t>
      </w:r>
      <w:r w:rsidRPr="002A1AD0">
        <w:rPr>
          <w:rFonts w:asciiTheme="minorEastAsia" w:eastAsiaTheme="minorEastAsia" w:hAnsiTheme="minorEastAsia" w:hint="eastAsia"/>
          <w:sz w:val="21"/>
          <w:szCs w:val="21"/>
        </w:rPr>
        <w:t xml:space="preserve"> </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希望年底能完成合作对接。</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FA7F09">
        <w:rPr>
          <w:rFonts w:asciiTheme="minorEastAsia" w:eastAsiaTheme="minorEastAsia" w:hAnsiTheme="minorEastAsia" w:hint="eastAsia"/>
          <w:sz w:val="21"/>
          <w:szCs w:val="21"/>
        </w:rPr>
        <w:t>联合开发，委托团队、专家长期技术服务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50</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w:t>
      </w:r>
      <w:r w:rsidRPr="00FA7F09">
        <w:rPr>
          <w:rFonts w:asciiTheme="minorEastAsia" w:eastAsiaTheme="minorEastAsia" w:hAnsiTheme="minorEastAsia" w:hint="eastAsia"/>
          <w:sz w:val="21"/>
          <w:szCs w:val="21"/>
        </w:rPr>
        <w:t>Fmoc氨基酸的精制提纯</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本公司生产型疫苗采用的是多肽固相合成方法，主要原材料为Fmoc-氨基酸。其纯度对合成生产影响重大，微小的偏差将会导致产品产率的下降及杂质的增多，使得经济效益变低。现与国内供应商合作开展对所提供氨基酸进行提纯精制的项目，梳理制备氨基酸过程中可能引入的杂质，对其进行去除或浓度降低，得到更为纯净的Fmoc-氨基酸，生产更高品质的疫苗。 需求内容：杂质分析、杂质去除或降低。</w:t>
      </w:r>
    </w:p>
    <w:p w:rsidR="00D17CBC"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急迫性：项目中杂质分析对照为进口Fmoc氨基酸，目前对国产Fmoc氨基酸中杂质的分析已初步完成，杂质去除及氨基酸的提纯工作也有一定进展。与进口氨基酸COA所列杂质指标对比，国产氨基酸中杂质比例已相当接近。通过合成多肽结果验证，国产氨基酸在短肽合成中已与进口氨基酸所得，不管在产率还是纯度方面均能在同一水平，但在长肽合成方面，尤其是40肽以上，国产氨基酸表现不如进口氨基酸，肽杂质有明显的上升趋势。这其中是否有其它未知因素干扰，造成不同的氨基酸对长肽合成的影响，导致国产氨基酸在长肽合成方面不及进口氨基酸，这是一个急需进行解决的问题，此问题如果得以解决，将大大降低国内多肽合成的成本，提升多肽合成效率。</w:t>
      </w:r>
    </w:p>
    <w:p w:rsidR="00D17CBC" w:rsidRPr="00FA7F09" w:rsidRDefault="00D17CBC" w:rsidP="00D17CBC">
      <w:pPr>
        <w:pStyle w:val="a5"/>
        <w:rPr>
          <w:rFonts w:asciiTheme="minorEastAsia" w:eastAsiaTheme="minorEastAsia" w:hAnsiTheme="minorEastAsia"/>
          <w:sz w:val="21"/>
          <w:szCs w:val="21"/>
        </w:rPr>
      </w:pPr>
      <w:r w:rsidRPr="00FA7F09">
        <w:rPr>
          <w:rFonts w:asciiTheme="minorEastAsia" w:eastAsiaTheme="minorEastAsia" w:hAnsiTheme="minorEastAsia" w:hint="eastAsia"/>
          <w:sz w:val="21"/>
          <w:szCs w:val="21"/>
        </w:rPr>
        <w:t>完成时间要求：1年。</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FA7F09">
        <w:rPr>
          <w:rFonts w:asciiTheme="minorEastAsia" w:eastAsiaTheme="minorEastAsia" w:hAnsiTheme="minorEastAsia" w:hint="eastAsia"/>
          <w:sz w:val="21"/>
          <w:szCs w:val="21"/>
        </w:rPr>
        <w:t>委托研发，委托团队、专家长期技术服务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w:t>
      </w:r>
      <w:r w:rsidR="00906826">
        <w:rPr>
          <w:rFonts w:asciiTheme="minorEastAsia" w:eastAsiaTheme="minorEastAsia" w:hAnsiTheme="minorEastAsia" w:hint="eastAsia"/>
          <w:b/>
          <w:sz w:val="21"/>
          <w:szCs w:val="21"/>
        </w:rPr>
        <w:t>1</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2A1AD0">
        <w:rPr>
          <w:rFonts w:asciiTheme="minorEastAsia" w:eastAsiaTheme="minorEastAsia" w:hAnsiTheme="minorEastAsia" w:hint="eastAsia"/>
          <w:sz w:val="21"/>
          <w:szCs w:val="21"/>
        </w:rPr>
        <w:t xml:space="preserve"> </w:t>
      </w:r>
      <w:r w:rsidRPr="00FA7F09">
        <w:rPr>
          <w:rFonts w:asciiTheme="minorEastAsia" w:eastAsiaTheme="minorEastAsia" w:hAnsiTheme="minorEastAsia" w:hint="eastAsia"/>
          <w:sz w:val="21"/>
          <w:szCs w:val="21"/>
        </w:rPr>
        <w:t>激光能量对DNA及RNA链的影响</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Pr="002A1AD0" w:rsidRDefault="00D17CBC" w:rsidP="00D17CBC">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FA7F09">
        <w:rPr>
          <w:rFonts w:asciiTheme="minorEastAsia" w:eastAsiaTheme="minorEastAsia" w:hAnsiTheme="minorEastAsia" w:hint="eastAsia"/>
          <w:sz w:val="21"/>
          <w:szCs w:val="21"/>
        </w:rPr>
        <w:t>专注于临床分子病理的精准诊断，特别是肿瘤的个性化分子诊断，包括肿瘤基因的突变检查、肿瘤甲基化检测、病理免疫组织化学检测、核酸探针的荧光原位杂交检测、数字化病理图像分析等，为临床肿瘤、遗传病等的诊断和治疗提供系统的技术产品和解决方案。在目前的研究项目中，希望对激光能量对DNA及RNA链的影响深入研究。荧光定量PCR中，激发光的能量在什么范围可以既保证对样品伤害小又能激发所有的荧光物质？</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FA7F09">
        <w:rPr>
          <w:rFonts w:asciiTheme="minorEastAsia" w:eastAsiaTheme="minorEastAsia" w:hAnsiTheme="minorEastAsia" w:hint="eastAsia"/>
          <w:sz w:val="21"/>
          <w:szCs w:val="21"/>
        </w:rPr>
        <w:t>委托研发</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w:t>
      </w:r>
      <w:r w:rsidR="00906826">
        <w:rPr>
          <w:rFonts w:asciiTheme="minorEastAsia" w:eastAsiaTheme="minorEastAsia" w:hAnsiTheme="minorEastAsia" w:hint="eastAsia"/>
          <w:b/>
          <w:sz w:val="21"/>
          <w:szCs w:val="21"/>
        </w:rPr>
        <w:t>2</w:t>
      </w:r>
      <w:r w:rsidR="00D17CBC" w:rsidRPr="00FB4B41">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lastRenderedPageBreak/>
        <w:t xml:space="preserve">需求名称: </w:t>
      </w:r>
      <w:r w:rsidRPr="00592BC9">
        <w:rPr>
          <w:rFonts w:asciiTheme="minorEastAsia" w:eastAsiaTheme="minorEastAsia" w:hAnsiTheme="minorEastAsia" w:hint="eastAsia"/>
          <w:sz w:val="21"/>
          <w:szCs w:val="21"/>
        </w:rPr>
        <w:t>万人使用观测、临床统计</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Default="00D17CBC" w:rsidP="00D17CBC">
      <w:pPr>
        <w:pStyle w:val="a5"/>
        <w:rPr>
          <w:rFonts w:asciiTheme="minorEastAsia" w:eastAsiaTheme="minorEastAsia" w:hAnsiTheme="minorEastAsia"/>
          <w:sz w:val="21"/>
          <w:szCs w:val="21"/>
        </w:rPr>
      </w:pPr>
      <w:r w:rsidRPr="00592BC9">
        <w:rPr>
          <w:rFonts w:asciiTheme="minorEastAsia" w:eastAsiaTheme="minorEastAsia" w:hAnsiTheme="minorEastAsia" w:hint="eastAsia"/>
          <w:sz w:val="21"/>
          <w:szCs w:val="21"/>
        </w:rPr>
        <w:t xml:space="preserve">慢性疾病的治疗成本占据医疗总开支的85%，这一比例还在逐年上升。公司已通过SFDA二类医疗器械注册，其核心技术对高血压有良好的改善作用，在临床后使用发现，对其他慢性疾病也有良好的改善作用。 </w:t>
      </w:r>
      <w:r>
        <w:rPr>
          <w:rFonts w:asciiTheme="minorEastAsia" w:eastAsiaTheme="minorEastAsia" w:hAnsiTheme="minorEastAsia" w:hint="eastAsia"/>
          <w:sz w:val="21"/>
          <w:szCs w:val="21"/>
        </w:rPr>
        <w:t>我司</w:t>
      </w:r>
      <w:r w:rsidRPr="00592BC9">
        <w:rPr>
          <w:rFonts w:asciiTheme="minorEastAsia" w:eastAsiaTheme="minorEastAsia" w:hAnsiTheme="minorEastAsia" w:hint="eastAsia"/>
          <w:sz w:val="21"/>
          <w:szCs w:val="21"/>
        </w:rPr>
        <w:t>想通过征集社会</w:t>
      </w:r>
      <w:r>
        <w:rPr>
          <w:rFonts w:asciiTheme="minorEastAsia" w:eastAsiaTheme="minorEastAsia" w:hAnsiTheme="minorEastAsia" w:hint="eastAsia"/>
          <w:sz w:val="21"/>
          <w:szCs w:val="21"/>
        </w:rPr>
        <w:t>大众</w:t>
      </w:r>
      <w:r w:rsidRPr="00592BC9">
        <w:rPr>
          <w:rFonts w:asciiTheme="minorEastAsia" w:eastAsiaTheme="minorEastAsia" w:hAnsiTheme="minorEastAsia" w:hint="eastAsia"/>
          <w:sz w:val="21"/>
          <w:szCs w:val="21"/>
        </w:rPr>
        <w:t>，使用公司技术后针对慢性疾病的改善，来观测、统计对慢性疾病治疗成本及相关社会问题的影响。</w:t>
      </w:r>
    </w:p>
    <w:p w:rsidR="00D17CBC" w:rsidRPr="002A1AD0" w:rsidRDefault="00D17CBC" w:rsidP="00D17CBC">
      <w:pPr>
        <w:pStyle w:val="a5"/>
        <w:rPr>
          <w:rFonts w:asciiTheme="minorEastAsia" w:eastAsiaTheme="minorEastAsia" w:hAnsiTheme="minorEastAsia"/>
          <w:sz w:val="21"/>
          <w:szCs w:val="21"/>
        </w:rPr>
      </w:pPr>
      <w:r w:rsidRPr="00592BC9">
        <w:rPr>
          <w:rFonts w:asciiTheme="minorEastAsia" w:eastAsiaTheme="minorEastAsia" w:hAnsiTheme="minorEastAsia" w:hint="eastAsia"/>
          <w:sz w:val="21"/>
          <w:szCs w:val="21"/>
        </w:rPr>
        <w:t>需要1万人参与测试，进行为期1年的使用观察、统计，预算为1000元/人，可按实际情况分批进行。</w:t>
      </w:r>
      <w:r w:rsidRPr="002A1AD0">
        <w:rPr>
          <w:rFonts w:asciiTheme="minorEastAsia" w:eastAsiaTheme="minorEastAsia" w:hAnsiTheme="minorEastAsia" w:hint="eastAsia"/>
          <w:sz w:val="21"/>
          <w:szCs w:val="21"/>
        </w:rPr>
        <w:t xml:space="preserve"> </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592BC9">
        <w:rPr>
          <w:rFonts w:asciiTheme="minorEastAsia" w:eastAsiaTheme="minorEastAsia" w:hAnsiTheme="minorEastAsia" w:hint="eastAsia"/>
          <w:sz w:val="21"/>
          <w:szCs w:val="21"/>
        </w:rPr>
        <w:t>联合开发</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FB4B41" w:rsidRDefault="00DF366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w:t>
      </w:r>
      <w:r w:rsidR="00906826">
        <w:rPr>
          <w:rFonts w:asciiTheme="minorEastAsia" w:eastAsiaTheme="minorEastAsia" w:hAnsiTheme="minorEastAsia" w:hint="eastAsia"/>
          <w:b/>
          <w:sz w:val="21"/>
          <w:szCs w:val="21"/>
        </w:rPr>
        <w:t>3</w:t>
      </w:r>
      <w:r w:rsidR="00D17CBC" w:rsidRPr="00FB4B41">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592BC9">
        <w:rPr>
          <w:rFonts w:asciiTheme="minorEastAsia" w:eastAsiaTheme="minorEastAsia" w:hAnsiTheme="minorEastAsia" w:hint="eastAsia"/>
          <w:sz w:val="21"/>
          <w:szCs w:val="21"/>
        </w:rPr>
        <w:t>生物传感器</w:t>
      </w:r>
    </w:p>
    <w:p w:rsidR="00D17CBC" w:rsidRPr="00FB4B41" w:rsidRDefault="00D17CBC" w:rsidP="00D17CBC">
      <w:pPr>
        <w:pStyle w:val="a5"/>
        <w:rPr>
          <w:rFonts w:asciiTheme="minorEastAsia" w:eastAsiaTheme="minorEastAsia" w:hAnsiTheme="minorEastAsia"/>
          <w:b/>
          <w:sz w:val="21"/>
          <w:szCs w:val="21"/>
        </w:rPr>
      </w:pPr>
      <w:r w:rsidRPr="00FB4B41">
        <w:rPr>
          <w:rFonts w:asciiTheme="minorEastAsia" w:eastAsiaTheme="minorEastAsia" w:hAnsiTheme="minorEastAsia" w:hint="eastAsia"/>
          <w:b/>
          <w:sz w:val="21"/>
          <w:szCs w:val="21"/>
        </w:rPr>
        <w:t>需求内容:</w:t>
      </w:r>
    </w:p>
    <w:p w:rsidR="00D17CBC" w:rsidRDefault="00D17CBC" w:rsidP="00D17CBC">
      <w:pPr>
        <w:pStyle w:val="a5"/>
        <w:rPr>
          <w:rFonts w:asciiTheme="minorEastAsia" w:eastAsiaTheme="minorEastAsia" w:hAnsiTheme="minorEastAsia"/>
          <w:sz w:val="21"/>
          <w:szCs w:val="21"/>
        </w:rPr>
      </w:pPr>
      <w:r w:rsidRPr="00592BC9">
        <w:rPr>
          <w:rFonts w:asciiTheme="minorEastAsia" w:eastAsiaTheme="minorEastAsia" w:hAnsiTheme="minorEastAsia" w:hint="eastAsia"/>
          <w:sz w:val="21"/>
          <w:szCs w:val="21"/>
        </w:rPr>
        <w:t>生物传感器，用于微创手术对目标/靶标位点细胞/组织的探测传感和识别，主要针对肿瘤细胞的探测穿刺。传感器以微型芯片或导丝形态发挥其功能，包括连带的手持识别设备。</w:t>
      </w:r>
      <w:r w:rsidRPr="00F00FEF">
        <w:rPr>
          <w:rFonts w:asciiTheme="minorEastAsia" w:eastAsiaTheme="minorEastAsia" w:hAnsiTheme="minorEastAsia" w:hint="eastAsia"/>
          <w:sz w:val="21"/>
          <w:szCs w:val="21"/>
        </w:rPr>
        <w:t xml:space="preserve"> </w:t>
      </w:r>
    </w:p>
    <w:p w:rsidR="00D17CBC" w:rsidRPr="00F00FEF" w:rsidRDefault="00D17CBC" w:rsidP="00D17CBC">
      <w:pPr>
        <w:pStyle w:val="a5"/>
        <w:rPr>
          <w:rFonts w:asciiTheme="minorEastAsia" w:eastAsiaTheme="minorEastAsia" w:hAnsiTheme="minorEastAsia"/>
          <w:sz w:val="21"/>
          <w:szCs w:val="21"/>
        </w:rPr>
      </w:pPr>
      <w:r w:rsidRPr="00592BC9">
        <w:rPr>
          <w:rFonts w:asciiTheme="minorEastAsia" w:eastAsiaTheme="minorEastAsia" w:hAnsiTheme="minorEastAsia" w:hint="eastAsia"/>
          <w:sz w:val="21"/>
          <w:szCs w:val="21"/>
        </w:rPr>
        <w:t>亟待解决、期望1年周期。</w:t>
      </w:r>
    </w:p>
    <w:p w:rsidR="00D17CBC" w:rsidRDefault="00D17CBC" w:rsidP="00D17CBC">
      <w:pPr>
        <w:pStyle w:val="a5"/>
        <w:rPr>
          <w:rFonts w:asciiTheme="minorEastAsia" w:eastAsiaTheme="minorEastAsia" w:hAnsiTheme="minorEastAsia"/>
          <w:sz w:val="21"/>
          <w:szCs w:val="21"/>
        </w:rPr>
      </w:pPr>
      <w:r w:rsidRPr="00FB4B41">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技术转让，委托研发</w:t>
      </w:r>
      <w:r>
        <w:rPr>
          <w:rFonts w:asciiTheme="minorEastAsia" w:eastAsiaTheme="minorEastAsia" w:hAnsiTheme="minorEastAsia" w:hint="eastAsia"/>
          <w:sz w:val="21"/>
          <w:szCs w:val="21"/>
        </w:rPr>
        <w:t>，</w:t>
      </w:r>
      <w:r w:rsidRPr="00592BC9">
        <w:rPr>
          <w:rFonts w:asciiTheme="minorEastAsia" w:eastAsiaTheme="minorEastAsia" w:hAnsiTheme="minorEastAsia" w:hint="eastAsia"/>
          <w:sz w:val="21"/>
          <w:szCs w:val="21"/>
        </w:rPr>
        <w:t>共建新研发、生产实体</w:t>
      </w:r>
    </w:p>
    <w:p w:rsidR="00D17CBC" w:rsidRDefault="00D17CBC" w:rsidP="00D17CBC">
      <w:pPr>
        <w:pStyle w:val="a5"/>
        <w:rPr>
          <w:rFonts w:asciiTheme="minorEastAsia" w:eastAsiaTheme="minorEastAsia" w:hAnsiTheme="minorEastAsia"/>
          <w:sz w:val="21"/>
          <w:szCs w:val="21"/>
        </w:rPr>
      </w:pPr>
    </w:p>
    <w:p w:rsidR="00DF3665" w:rsidRPr="003A634A" w:rsidRDefault="00DF3665" w:rsidP="00DF3665">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54</w:t>
      </w:r>
      <w:r w:rsidRPr="003A634A">
        <w:rPr>
          <w:rFonts w:asciiTheme="minorEastAsia" w:eastAsiaTheme="minorEastAsia" w:hAnsiTheme="minorEastAsia" w:hint="eastAsia"/>
          <w:b/>
          <w:sz w:val="21"/>
          <w:szCs w:val="21"/>
        </w:rPr>
        <w:t>、</w:t>
      </w:r>
    </w:p>
    <w:p w:rsidR="00DF3665" w:rsidRPr="003A634A" w:rsidRDefault="00DF3665" w:rsidP="00DF3665">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棕榈油应用技术</w:t>
      </w:r>
    </w:p>
    <w:p w:rsidR="00DF3665" w:rsidRPr="003A634A" w:rsidRDefault="00DF3665" w:rsidP="00DF3665">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需求内容:</w:t>
      </w:r>
    </w:p>
    <w:p w:rsidR="00DF3665" w:rsidRPr="001A1DBD" w:rsidRDefault="00DF3665" w:rsidP="00DF3665">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1A1DBD">
        <w:rPr>
          <w:rFonts w:asciiTheme="minorEastAsia" w:eastAsiaTheme="minorEastAsia" w:hAnsiTheme="minorEastAsia" w:hint="eastAsia"/>
          <w:sz w:val="21"/>
          <w:szCs w:val="21"/>
        </w:rPr>
        <w:t>已在食品、饲料等行业中开展了数十个棕榈油及其相关产品应用的研发项目(冷冻面团、火锅底料、辣椒酱、色拉酱、冰激凌、酥饼、休闲食品、宠物食品、乳猪饲料、牛饲料等)，还将继续在上述方向进行相关的技术研发。希望在这方面有技术、想法的研究团队</w:t>
      </w:r>
      <w:r>
        <w:rPr>
          <w:rFonts w:asciiTheme="minorEastAsia" w:eastAsiaTheme="minorEastAsia" w:hAnsiTheme="minorEastAsia" w:hint="eastAsia"/>
          <w:sz w:val="21"/>
          <w:szCs w:val="21"/>
        </w:rPr>
        <w:t>有意向和我司</w:t>
      </w:r>
      <w:r w:rsidRPr="001A1DBD">
        <w:rPr>
          <w:rFonts w:asciiTheme="minorEastAsia" w:eastAsiaTheme="minorEastAsia" w:hAnsiTheme="minorEastAsia" w:hint="eastAsia"/>
          <w:sz w:val="21"/>
          <w:szCs w:val="21"/>
        </w:rPr>
        <w:t>开展合作。</w:t>
      </w:r>
    </w:p>
    <w:p w:rsidR="00DF3665" w:rsidRPr="006515A2" w:rsidRDefault="00DF3665" w:rsidP="00DF3665">
      <w:pPr>
        <w:pStyle w:val="a5"/>
        <w:rPr>
          <w:rFonts w:asciiTheme="minorEastAsia" w:eastAsiaTheme="minorEastAsia" w:hAnsiTheme="minorEastAsia"/>
          <w:sz w:val="21"/>
          <w:szCs w:val="21"/>
        </w:rPr>
      </w:pPr>
      <w:r w:rsidRPr="006515A2">
        <w:rPr>
          <w:rFonts w:asciiTheme="minorEastAsia" w:eastAsiaTheme="minorEastAsia" w:hAnsiTheme="minorEastAsia" w:hint="eastAsia"/>
          <w:sz w:val="21"/>
          <w:szCs w:val="21"/>
        </w:rPr>
        <w:t>预算金额50万元。</w:t>
      </w:r>
    </w:p>
    <w:p w:rsidR="00DF3665" w:rsidRPr="000446A9"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6515A2">
        <w:rPr>
          <w:rFonts w:asciiTheme="minorEastAsia" w:eastAsiaTheme="minorEastAsia" w:hAnsiTheme="minorEastAsia" w:hint="eastAsia"/>
          <w:sz w:val="21"/>
          <w:szCs w:val="21"/>
        </w:rPr>
        <w:t>联合开发</w:t>
      </w:r>
      <w:r w:rsidRPr="00E64C68">
        <w:rPr>
          <w:rFonts w:asciiTheme="minorEastAsia" w:eastAsiaTheme="minorEastAsia" w:hAnsiTheme="minorEastAsia" w:hint="eastAsia"/>
          <w:sz w:val="21"/>
          <w:szCs w:val="21"/>
        </w:rPr>
        <w:t>，</w:t>
      </w:r>
      <w:r w:rsidRPr="006515A2">
        <w:rPr>
          <w:rFonts w:asciiTheme="minorEastAsia" w:eastAsiaTheme="minorEastAsia" w:hAnsiTheme="minorEastAsia" w:hint="eastAsia"/>
          <w:sz w:val="21"/>
          <w:szCs w:val="21"/>
        </w:rPr>
        <w:t>委托研发</w:t>
      </w:r>
    </w:p>
    <w:p w:rsidR="00DF3665" w:rsidRDefault="00DF3665" w:rsidP="00DF3665">
      <w:pPr>
        <w:pStyle w:val="a5"/>
        <w:rPr>
          <w:rFonts w:asciiTheme="minorEastAsia" w:eastAsiaTheme="minorEastAsia" w:hAnsiTheme="minorEastAsia"/>
          <w:sz w:val="21"/>
          <w:szCs w:val="21"/>
        </w:rPr>
      </w:pPr>
    </w:p>
    <w:p w:rsidR="00DF3665" w:rsidRPr="003A634A" w:rsidRDefault="00DF3665" w:rsidP="00DF3665">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55</w:t>
      </w:r>
      <w:r w:rsidRPr="003A634A">
        <w:rPr>
          <w:rFonts w:asciiTheme="minorEastAsia" w:eastAsiaTheme="minorEastAsia" w:hAnsiTheme="minorEastAsia" w:hint="eastAsia"/>
          <w:b/>
          <w:sz w:val="21"/>
          <w:szCs w:val="21"/>
        </w:rPr>
        <w:t>、</w:t>
      </w:r>
    </w:p>
    <w:p w:rsidR="00DF3665" w:rsidRPr="003A634A"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原位高通量测序技术</w:t>
      </w:r>
    </w:p>
    <w:p w:rsidR="00DF3665"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需求内容:</w:t>
      </w:r>
      <w:r w:rsidRPr="00C253E3">
        <w:rPr>
          <w:rFonts w:asciiTheme="minorEastAsia" w:eastAsiaTheme="minorEastAsia" w:hAnsiTheme="minorEastAsia" w:hint="eastAsia"/>
          <w:sz w:val="21"/>
          <w:szCs w:val="21"/>
        </w:rPr>
        <w:t xml:space="preserve"> </w:t>
      </w:r>
    </w:p>
    <w:p w:rsidR="00DF3665" w:rsidRPr="00C253E3" w:rsidRDefault="00DF3665" w:rsidP="00DF3665">
      <w:pPr>
        <w:pStyle w:val="a5"/>
        <w:rPr>
          <w:rFonts w:asciiTheme="minorEastAsia" w:eastAsiaTheme="minorEastAsia" w:hAnsiTheme="minorEastAsia"/>
          <w:sz w:val="21"/>
          <w:szCs w:val="21"/>
        </w:rPr>
      </w:pPr>
      <w:r w:rsidRPr="00C253E3">
        <w:rPr>
          <w:rFonts w:asciiTheme="minorEastAsia" w:eastAsiaTheme="minorEastAsia" w:hAnsiTheme="minorEastAsia" w:hint="eastAsia"/>
          <w:sz w:val="21"/>
          <w:szCs w:val="21"/>
        </w:rPr>
        <w:t xml:space="preserve">原位高通量测序技术 对匀浆或分离的单细胞群进行组织基因表达谱分析以分辨不同细胞类型的分子状态，在这两种方法中，组织学背景都会丢失。 </w:t>
      </w:r>
      <w:r>
        <w:rPr>
          <w:rFonts w:asciiTheme="minorEastAsia" w:eastAsiaTheme="minorEastAsia" w:hAnsiTheme="minorEastAsia" w:hint="eastAsia"/>
          <w:sz w:val="21"/>
          <w:szCs w:val="21"/>
        </w:rPr>
        <w:t>我司</w:t>
      </w:r>
      <w:r w:rsidRPr="00C253E3">
        <w:rPr>
          <w:rFonts w:asciiTheme="minorEastAsia" w:eastAsiaTheme="minorEastAsia" w:hAnsiTheme="minorEastAsia" w:hint="eastAsia"/>
          <w:sz w:val="21"/>
          <w:szCs w:val="21"/>
        </w:rPr>
        <w:t>急需开发一种原位测序方法，用于在形态保存的细胞和组织中对短RNA片段进行平行靶向分析。</w:t>
      </w:r>
    </w:p>
    <w:p w:rsidR="00DF3665" w:rsidRPr="00F00FEF" w:rsidRDefault="00DF3665" w:rsidP="00DF3665">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项目紧急性高，计划</w:t>
      </w:r>
      <w:r w:rsidRPr="00C253E3">
        <w:rPr>
          <w:rFonts w:asciiTheme="minorEastAsia" w:eastAsiaTheme="minorEastAsia" w:hAnsiTheme="minorEastAsia" w:hint="eastAsia"/>
          <w:sz w:val="21"/>
          <w:szCs w:val="21"/>
        </w:rPr>
        <w:t>项目完成时间2019年8月31日，预算200万。</w:t>
      </w:r>
    </w:p>
    <w:p w:rsidR="00DF3665"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技术转让</w:t>
      </w:r>
    </w:p>
    <w:p w:rsidR="00DF3665" w:rsidRDefault="00DF3665" w:rsidP="00DF3665">
      <w:pPr>
        <w:pStyle w:val="a5"/>
        <w:rPr>
          <w:rFonts w:asciiTheme="minorEastAsia" w:eastAsiaTheme="minorEastAsia" w:hAnsiTheme="minorEastAsia"/>
          <w:sz w:val="21"/>
          <w:szCs w:val="21"/>
        </w:rPr>
      </w:pPr>
    </w:p>
    <w:p w:rsidR="00DF3665" w:rsidRPr="003A634A" w:rsidRDefault="00DF3665" w:rsidP="00DF3665">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56</w:t>
      </w:r>
      <w:r w:rsidRPr="003A634A">
        <w:rPr>
          <w:rFonts w:asciiTheme="minorEastAsia" w:eastAsiaTheme="minorEastAsia" w:hAnsiTheme="minorEastAsia" w:hint="eastAsia"/>
          <w:b/>
          <w:sz w:val="21"/>
          <w:szCs w:val="21"/>
        </w:rPr>
        <w:t>、</w:t>
      </w:r>
    </w:p>
    <w:p w:rsidR="00DF3665" w:rsidRPr="003A634A"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 xml:space="preserve">需求名称: </w:t>
      </w:r>
      <w:r w:rsidRPr="003A634A">
        <w:rPr>
          <w:rFonts w:asciiTheme="minorEastAsia" w:eastAsiaTheme="minorEastAsia" w:hAnsiTheme="minorEastAsia" w:hint="eastAsia"/>
          <w:sz w:val="21"/>
          <w:szCs w:val="21"/>
        </w:rPr>
        <w:t>寡核苷酸芯片制备技术</w:t>
      </w:r>
    </w:p>
    <w:p w:rsidR="00DF3665" w:rsidRPr="003A634A" w:rsidRDefault="00DF3665" w:rsidP="00DF3665">
      <w:pPr>
        <w:pStyle w:val="a5"/>
        <w:rPr>
          <w:rFonts w:asciiTheme="minorEastAsia" w:eastAsiaTheme="minorEastAsia" w:hAnsiTheme="minorEastAsia"/>
          <w:b/>
          <w:sz w:val="21"/>
          <w:szCs w:val="21"/>
        </w:rPr>
      </w:pPr>
      <w:r w:rsidRPr="003A634A">
        <w:rPr>
          <w:rFonts w:asciiTheme="minorEastAsia" w:eastAsiaTheme="minorEastAsia" w:hAnsiTheme="minorEastAsia" w:hint="eastAsia"/>
          <w:b/>
          <w:sz w:val="21"/>
          <w:szCs w:val="21"/>
        </w:rPr>
        <w:t xml:space="preserve">需求内容: </w:t>
      </w:r>
    </w:p>
    <w:p w:rsidR="00DF3665" w:rsidRPr="00C253E3" w:rsidRDefault="00DF3665" w:rsidP="00DF3665">
      <w:pPr>
        <w:pStyle w:val="a5"/>
        <w:rPr>
          <w:rFonts w:asciiTheme="minorEastAsia" w:eastAsiaTheme="minorEastAsia" w:hAnsiTheme="minorEastAsia"/>
          <w:sz w:val="21"/>
          <w:szCs w:val="21"/>
        </w:rPr>
      </w:pPr>
      <w:r w:rsidRPr="00C253E3">
        <w:rPr>
          <w:rFonts w:asciiTheme="minorEastAsia" w:eastAsiaTheme="minorEastAsia" w:hAnsiTheme="minorEastAsia" w:hint="eastAsia"/>
          <w:sz w:val="21"/>
          <w:szCs w:val="21"/>
        </w:rPr>
        <w:t>寡核苷酸芯片制备技术 高密度的寡核苷酸芯片作为一个有力的工具广泛用于分析基因组数据，与传统的凝胶分析方法比较起来，具有成本低、高通量、高度自动化的优点，这些寡核苷酸芯片，已广泛用于用遗传变异扫描、分子条编码、基因表达检测及测序。</w:t>
      </w:r>
      <w:r>
        <w:rPr>
          <w:rFonts w:asciiTheme="minorEastAsia" w:eastAsiaTheme="minorEastAsia" w:hAnsiTheme="minorEastAsia" w:hint="eastAsia"/>
          <w:sz w:val="21"/>
          <w:szCs w:val="21"/>
        </w:rPr>
        <w:t>我司</w:t>
      </w:r>
      <w:r w:rsidRPr="00C253E3">
        <w:rPr>
          <w:rFonts w:asciiTheme="minorEastAsia" w:eastAsiaTheme="minorEastAsia" w:hAnsiTheme="minorEastAsia" w:hint="eastAsia"/>
          <w:sz w:val="21"/>
          <w:szCs w:val="21"/>
        </w:rPr>
        <w:t>急需一种高性价比的寡核苷酸芯片制备方法，用于特制探针组成的基因检测芯片。</w:t>
      </w:r>
    </w:p>
    <w:p w:rsidR="00DF3665" w:rsidRPr="00F00FEF" w:rsidRDefault="00DF3665" w:rsidP="00DF3665">
      <w:pPr>
        <w:pStyle w:val="a5"/>
        <w:rPr>
          <w:rFonts w:asciiTheme="minorEastAsia" w:eastAsiaTheme="minorEastAsia" w:hAnsiTheme="minorEastAsia"/>
          <w:sz w:val="21"/>
          <w:szCs w:val="21"/>
        </w:rPr>
      </w:pPr>
      <w:r w:rsidRPr="00C253E3">
        <w:rPr>
          <w:rFonts w:asciiTheme="minorEastAsia" w:eastAsiaTheme="minorEastAsia" w:hAnsiTheme="minorEastAsia" w:hint="eastAsia"/>
          <w:sz w:val="21"/>
          <w:szCs w:val="21"/>
        </w:rPr>
        <w:t>项目紧急性高，预计项目完成时间2019年8月31日，预算200万。</w:t>
      </w:r>
    </w:p>
    <w:p w:rsidR="00DF3665" w:rsidRDefault="00DF3665" w:rsidP="00DF3665">
      <w:pPr>
        <w:pStyle w:val="a5"/>
        <w:rPr>
          <w:rFonts w:asciiTheme="minorEastAsia" w:eastAsiaTheme="minorEastAsia" w:hAnsiTheme="minorEastAsia"/>
          <w:sz w:val="21"/>
          <w:szCs w:val="21"/>
        </w:rPr>
      </w:pPr>
      <w:r w:rsidRPr="003A634A">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技术转让</w:t>
      </w:r>
    </w:p>
    <w:p w:rsidR="00DF3665" w:rsidRPr="00DF3665" w:rsidRDefault="00DF3665" w:rsidP="00D17CBC">
      <w:pPr>
        <w:pStyle w:val="a5"/>
        <w:rPr>
          <w:rFonts w:asciiTheme="minorEastAsia" w:eastAsiaTheme="minorEastAsia" w:hAnsiTheme="minorEastAsia"/>
          <w:sz w:val="21"/>
          <w:szCs w:val="21"/>
        </w:rPr>
      </w:pPr>
    </w:p>
    <w:p w:rsidR="00D17CBC" w:rsidRPr="00297306" w:rsidRDefault="00D17CBC" w:rsidP="00D17CBC">
      <w:pPr>
        <w:pStyle w:val="a5"/>
        <w:rPr>
          <w:rFonts w:asciiTheme="minorEastAsia" w:eastAsiaTheme="minorEastAsia" w:hAnsiTheme="minorEastAsia"/>
          <w:b/>
          <w:color w:val="548DD4" w:themeColor="text2" w:themeTint="99"/>
          <w:sz w:val="21"/>
          <w:szCs w:val="21"/>
        </w:rPr>
      </w:pPr>
      <w:r w:rsidRPr="00297306">
        <w:rPr>
          <w:rFonts w:asciiTheme="minorEastAsia" w:eastAsiaTheme="minorEastAsia" w:hAnsiTheme="minorEastAsia" w:hint="eastAsia"/>
          <w:b/>
          <w:color w:val="548DD4" w:themeColor="text2" w:themeTint="99"/>
          <w:sz w:val="21"/>
          <w:szCs w:val="21"/>
        </w:rPr>
        <w:t>资源与环境领域（</w:t>
      </w:r>
      <w:r w:rsidR="004E04B1">
        <w:rPr>
          <w:rFonts w:asciiTheme="minorEastAsia" w:eastAsiaTheme="minorEastAsia" w:hAnsiTheme="minorEastAsia" w:hint="eastAsia"/>
          <w:b/>
          <w:color w:val="548DD4" w:themeColor="text2" w:themeTint="99"/>
          <w:sz w:val="21"/>
          <w:szCs w:val="21"/>
        </w:rPr>
        <w:t>5</w:t>
      </w:r>
      <w:r w:rsidRPr="00297306">
        <w:rPr>
          <w:rFonts w:asciiTheme="minorEastAsia" w:eastAsiaTheme="minorEastAsia" w:hAnsiTheme="minorEastAsia" w:hint="eastAsia"/>
          <w:b/>
          <w:color w:val="548DD4" w:themeColor="text2" w:themeTint="99"/>
          <w:sz w:val="21"/>
          <w:szCs w:val="21"/>
        </w:rPr>
        <w:t>个）：</w:t>
      </w:r>
    </w:p>
    <w:p w:rsidR="00D17CBC" w:rsidRPr="00795252" w:rsidRDefault="003F13DC"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57</w:t>
      </w:r>
      <w:r w:rsidR="00D17CBC" w:rsidRPr="00795252">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795252">
        <w:rPr>
          <w:rFonts w:asciiTheme="minorEastAsia" w:eastAsiaTheme="minorEastAsia" w:hAnsiTheme="minorEastAsia" w:hint="eastAsia"/>
          <w:b/>
          <w:sz w:val="21"/>
          <w:szCs w:val="21"/>
        </w:rPr>
        <w:t xml:space="preserve">需求名称: </w:t>
      </w:r>
      <w:r w:rsidRPr="006515A2">
        <w:rPr>
          <w:rFonts w:asciiTheme="minorEastAsia" w:eastAsiaTheme="minorEastAsia" w:hAnsiTheme="minorEastAsia" w:hint="eastAsia"/>
          <w:sz w:val="21"/>
          <w:szCs w:val="21"/>
        </w:rPr>
        <w:t>LDAR-泄露修复技术</w:t>
      </w:r>
    </w:p>
    <w:p w:rsidR="00D17CBC" w:rsidRPr="00795252" w:rsidRDefault="00D17CBC" w:rsidP="00D17CBC">
      <w:pPr>
        <w:pStyle w:val="a5"/>
        <w:rPr>
          <w:rFonts w:asciiTheme="minorEastAsia" w:eastAsiaTheme="minorEastAsia" w:hAnsiTheme="minorEastAsia"/>
          <w:b/>
          <w:sz w:val="21"/>
          <w:szCs w:val="21"/>
        </w:rPr>
      </w:pPr>
      <w:r w:rsidRPr="00795252">
        <w:rPr>
          <w:rFonts w:asciiTheme="minorEastAsia" w:eastAsiaTheme="minorEastAsia" w:hAnsiTheme="minorEastAsia" w:hint="eastAsia"/>
          <w:b/>
          <w:sz w:val="21"/>
          <w:szCs w:val="21"/>
        </w:rPr>
        <w:lastRenderedPageBreak/>
        <w:t>需求内容:</w:t>
      </w:r>
    </w:p>
    <w:p w:rsidR="00D17CBC" w:rsidRDefault="00D17CBC" w:rsidP="00D17CBC">
      <w:pPr>
        <w:pStyle w:val="a5"/>
        <w:rPr>
          <w:rFonts w:asciiTheme="minorEastAsia" w:eastAsiaTheme="minorEastAsia" w:hAnsiTheme="minorEastAsia"/>
          <w:sz w:val="21"/>
          <w:szCs w:val="21"/>
        </w:rPr>
      </w:pPr>
      <w:r w:rsidRPr="006515A2">
        <w:rPr>
          <w:rFonts w:asciiTheme="minorEastAsia" w:eastAsiaTheme="minorEastAsia" w:hAnsiTheme="minorEastAsia" w:hint="eastAsia"/>
          <w:sz w:val="21"/>
          <w:szCs w:val="21"/>
        </w:rPr>
        <w:t>LDAR技术已被广泛应用于化工企业各类炼化装置的监测与维护。目前市场上LDAR前端的检测技术已相对成熟，但后端的泄漏修复技术还是比较传统，技术老旧、简单粗暴、修复效果差、修复后维持时间短。</w:t>
      </w:r>
      <w:r>
        <w:rPr>
          <w:rFonts w:asciiTheme="minorEastAsia" w:eastAsiaTheme="minorEastAsia" w:hAnsiTheme="minorEastAsia" w:hint="eastAsia"/>
          <w:sz w:val="21"/>
          <w:szCs w:val="21"/>
        </w:rPr>
        <w:t>我</w:t>
      </w:r>
      <w:r w:rsidRPr="006515A2">
        <w:rPr>
          <w:rFonts w:asciiTheme="minorEastAsia" w:eastAsiaTheme="minorEastAsia" w:hAnsiTheme="minorEastAsia" w:hint="eastAsia"/>
          <w:sz w:val="21"/>
          <w:szCs w:val="21"/>
        </w:rPr>
        <w:t>司采用LDAR技术服务于化工企业，希望获得更好的修复技术来控制泄漏，为此寻求有相关技术的专家合作。</w:t>
      </w:r>
    </w:p>
    <w:p w:rsidR="00D17CBC" w:rsidRPr="006515A2" w:rsidRDefault="00D17CBC" w:rsidP="00D17CBC">
      <w:pPr>
        <w:pStyle w:val="a5"/>
        <w:rPr>
          <w:rFonts w:asciiTheme="minorEastAsia" w:eastAsiaTheme="minorEastAsia" w:hAnsiTheme="minorEastAsia"/>
          <w:sz w:val="21"/>
          <w:szCs w:val="21"/>
        </w:rPr>
      </w:pPr>
      <w:r w:rsidRPr="006515A2">
        <w:rPr>
          <w:rFonts w:asciiTheme="minorEastAsia" w:eastAsiaTheme="minorEastAsia" w:hAnsiTheme="minorEastAsia" w:hint="eastAsia"/>
          <w:sz w:val="21"/>
          <w:szCs w:val="21"/>
        </w:rPr>
        <w:t>预算金额50万元。</w:t>
      </w:r>
    </w:p>
    <w:p w:rsidR="00D17CBC" w:rsidRPr="000446A9" w:rsidRDefault="00D17CBC" w:rsidP="00D17CBC">
      <w:pPr>
        <w:pStyle w:val="a5"/>
        <w:rPr>
          <w:rFonts w:asciiTheme="minorEastAsia" w:eastAsiaTheme="minorEastAsia" w:hAnsiTheme="minorEastAsia"/>
          <w:sz w:val="21"/>
          <w:szCs w:val="21"/>
        </w:rPr>
      </w:pPr>
      <w:r w:rsidRPr="00795252">
        <w:rPr>
          <w:rFonts w:asciiTheme="minorEastAsia" w:eastAsiaTheme="minorEastAsia" w:hAnsiTheme="minorEastAsia" w:hint="eastAsia"/>
          <w:b/>
          <w:sz w:val="21"/>
          <w:szCs w:val="21"/>
        </w:rPr>
        <w:t>合作方式：</w:t>
      </w:r>
      <w:r w:rsidRPr="006515A2">
        <w:rPr>
          <w:rFonts w:asciiTheme="minorEastAsia" w:eastAsiaTheme="minorEastAsia" w:hAnsiTheme="minorEastAsia" w:hint="eastAsia"/>
          <w:sz w:val="21"/>
          <w:szCs w:val="21"/>
        </w:rPr>
        <w:t>联合开发</w:t>
      </w:r>
      <w:r w:rsidRPr="00E64C68">
        <w:rPr>
          <w:rFonts w:asciiTheme="minorEastAsia" w:eastAsiaTheme="minorEastAsia" w:hAnsiTheme="minorEastAsia" w:hint="eastAsia"/>
          <w:sz w:val="21"/>
          <w:szCs w:val="21"/>
        </w:rPr>
        <w:t>，</w:t>
      </w:r>
      <w:r w:rsidRPr="006515A2">
        <w:rPr>
          <w:rFonts w:asciiTheme="minorEastAsia" w:eastAsiaTheme="minorEastAsia" w:hAnsiTheme="minorEastAsia" w:hint="eastAsia"/>
          <w:sz w:val="21"/>
          <w:szCs w:val="21"/>
        </w:rPr>
        <w:t>委托研发</w:t>
      </w:r>
    </w:p>
    <w:p w:rsidR="00D17CBC" w:rsidRPr="002A1AD0" w:rsidRDefault="00D17CBC" w:rsidP="00D17CBC">
      <w:pPr>
        <w:pStyle w:val="a5"/>
        <w:rPr>
          <w:rFonts w:asciiTheme="minorEastAsia" w:eastAsiaTheme="minorEastAsia" w:hAnsiTheme="minorEastAsia" w:cs="宋体"/>
          <w:sz w:val="21"/>
          <w:szCs w:val="21"/>
        </w:rPr>
      </w:pPr>
    </w:p>
    <w:p w:rsidR="00D17CBC" w:rsidRPr="00795252" w:rsidRDefault="003F13DC"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58</w:t>
      </w:r>
      <w:r w:rsidR="00D17CBC" w:rsidRPr="00795252">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795252">
        <w:rPr>
          <w:rFonts w:asciiTheme="minorEastAsia" w:eastAsiaTheme="minorEastAsia" w:hAnsiTheme="minorEastAsia" w:hint="eastAsia"/>
          <w:b/>
          <w:sz w:val="21"/>
          <w:szCs w:val="21"/>
        </w:rPr>
        <w:t xml:space="preserve">需求名称: </w:t>
      </w:r>
      <w:r w:rsidRPr="006515A2">
        <w:rPr>
          <w:rFonts w:asciiTheme="minorEastAsia" w:eastAsiaTheme="minorEastAsia" w:hAnsiTheme="minorEastAsia" w:hint="eastAsia"/>
          <w:sz w:val="21"/>
          <w:szCs w:val="21"/>
        </w:rPr>
        <w:t>垃圾焚烧高硫低温SCR脱硝稳定连续运行</w:t>
      </w:r>
    </w:p>
    <w:p w:rsidR="00D17CBC" w:rsidRPr="00795252" w:rsidRDefault="00D17CBC" w:rsidP="00D17CBC">
      <w:pPr>
        <w:pStyle w:val="a5"/>
        <w:rPr>
          <w:rFonts w:asciiTheme="minorEastAsia" w:eastAsiaTheme="minorEastAsia" w:hAnsiTheme="minorEastAsia"/>
          <w:b/>
          <w:sz w:val="21"/>
          <w:szCs w:val="21"/>
        </w:rPr>
      </w:pPr>
      <w:r w:rsidRPr="00795252">
        <w:rPr>
          <w:rFonts w:asciiTheme="minorEastAsia" w:eastAsiaTheme="minorEastAsia" w:hAnsiTheme="minorEastAsia" w:hint="eastAsia"/>
          <w:b/>
          <w:sz w:val="21"/>
          <w:szCs w:val="21"/>
        </w:rPr>
        <w:t>需求内容:</w:t>
      </w:r>
    </w:p>
    <w:p w:rsidR="00D17CBC" w:rsidRDefault="00D17CBC" w:rsidP="00D17CBC">
      <w:pPr>
        <w:pStyle w:val="a5"/>
        <w:rPr>
          <w:rFonts w:asciiTheme="minorEastAsia" w:eastAsiaTheme="minorEastAsia" w:hAnsiTheme="minorEastAsia"/>
          <w:sz w:val="21"/>
          <w:szCs w:val="21"/>
        </w:rPr>
      </w:pPr>
      <w:r w:rsidRPr="006515A2">
        <w:rPr>
          <w:rFonts w:asciiTheme="minorEastAsia" w:eastAsiaTheme="minorEastAsia" w:hAnsiTheme="minorEastAsia" w:hint="eastAsia"/>
          <w:sz w:val="21"/>
          <w:szCs w:val="21"/>
        </w:rPr>
        <w:t>垃圾焚烧大多已采用SCR脱硝，但是烟气中含硫高，且处于锅炉末端，烟温低，烟温升高耗能很高。但由于有硫的存在，脱硝中会产硫酸氢铵ABS，ABS在低温时会析出，并使催化剂堵塞以及失活，降低脱硝效率。 现阶段采用的配套热再生系统，对催化剂定期进行热再生，使催化剂中的ABS脱附。 需达效果:硫含量50mg/Nm3，SCR温度175℃，能长期连续稳定运行至少1年以上。</w:t>
      </w:r>
    </w:p>
    <w:p w:rsidR="00D17CBC" w:rsidRPr="00E64C68" w:rsidRDefault="00D17CBC" w:rsidP="00D17CBC">
      <w:pPr>
        <w:pStyle w:val="a5"/>
        <w:rPr>
          <w:rFonts w:asciiTheme="minorEastAsia" w:eastAsiaTheme="minorEastAsia" w:hAnsiTheme="minorEastAsia"/>
          <w:sz w:val="21"/>
          <w:szCs w:val="21"/>
        </w:rPr>
      </w:pPr>
      <w:r w:rsidRPr="006515A2">
        <w:rPr>
          <w:rFonts w:asciiTheme="minorEastAsia" w:eastAsiaTheme="minorEastAsia" w:hAnsiTheme="minorEastAsia" w:hint="eastAsia"/>
          <w:sz w:val="21"/>
          <w:szCs w:val="21"/>
        </w:rPr>
        <w:t>2018年底能够完成中试阶段</w:t>
      </w:r>
      <w:r w:rsidRPr="00E64C68">
        <w:rPr>
          <w:rFonts w:asciiTheme="minorEastAsia" w:eastAsiaTheme="minorEastAsia" w:hAnsiTheme="minorEastAsia" w:hint="eastAsia"/>
          <w:sz w:val="21"/>
          <w:szCs w:val="21"/>
        </w:rPr>
        <w:t>。</w:t>
      </w:r>
    </w:p>
    <w:p w:rsidR="00D17CBC" w:rsidRDefault="00D17CBC" w:rsidP="00D17CBC">
      <w:pPr>
        <w:pStyle w:val="a5"/>
        <w:rPr>
          <w:rFonts w:asciiTheme="minorEastAsia" w:eastAsiaTheme="minorEastAsia" w:hAnsiTheme="minorEastAsia"/>
          <w:sz w:val="21"/>
          <w:szCs w:val="21"/>
        </w:rPr>
      </w:pPr>
      <w:r w:rsidRPr="00795252">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委托研发</w:t>
      </w:r>
    </w:p>
    <w:p w:rsidR="00D17CBC" w:rsidRDefault="00D17CBC"/>
    <w:p w:rsidR="003F13DC" w:rsidRPr="00197AA0" w:rsidRDefault="003F13DC" w:rsidP="003F13D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59</w:t>
      </w:r>
      <w:r w:rsidRPr="00197AA0">
        <w:rPr>
          <w:rFonts w:asciiTheme="minorEastAsia" w:eastAsiaTheme="minorEastAsia" w:hAnsiTheme="minorEastAsia" w:hint="eastAsia"/>
          <w:b/>
          <w:sz w:val="21"/>
          <w:szCs w:val="21"/>
        </w:rPr>
        <w:t>、</w:t>
      </w:r>
    </w:p>
    <w:p w:rsidR="003F13DC" w:rsidRPr="00197AA0" w:rsidRDefault="003F13DC" w:rsidP="003F13DC">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需求名称: </w:t>
      </w:r>
      <w:r w:rsidRPr="00197AA0">
        <w:rPr>
          <w:rFonts w:asciiTheme="minorEastAsia" w:eastAsiaTheme="minorEastAsia" w:hAnsiTheme="minorEastAsia" w:hint="eastAsia"/>
          <w:sz w:val="21"/>
          <w:szCs w:val="21"/>
        </w:rPr>
        <w:t>总磷处理系统能力提升改造</w:t>
      </w:r>
    </w:p>
    <w:p w:rsidR="003F13DC" w:rsidRPr="00197AA0" w:rsidRDefault="003F13DC" w:rsidP="003F13DC">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p>
    <w:p w:rsidR="003F13DC" w:rsidRPr="00A15416" w:rsidRDefault="003F13DC" w:rsidP="003F13DC">
      <w:pPr>
        <w:pStyle w:val="a5"/>
        <w:rPr>
          <w:rFonts w:asciiTheme="minorEastAsia" w:eastAsiaTheme="minorEastAsia" w:hAnsiTheme="minorEastAsia"/>
          <w:sz w:val="21"/>
          <w:szCs w:val="21"/>
        </w:rPr>
      </w:pPr>
      <w:r w:rsidRPr="00A15416">
        <w:rPr>
          <w:rFonts w:asciiTheme="minorEastAsia" w:eastAsiaTheme="minorEastAsia" w:hAnsiTheme="minorEastAsia" w:hint="eastAsia"/>
          <w:sz w:val="21"/>
          <w:szCs w:val="21"/>
        </w:rPr>
        <w:t>项目背景：液晶面板制造生产工艺复杂，生产中使用大量化学品，由此产生大量生产废水，包括含氟废水。为消除安全隐患和降低环保风险，含氟废水需经处理后达标排放。 解决问题：液晶面板刻蚀工序中刻蚀液变更（含磷量高）以及实际处理水量增加（ Q＞设计值Q设），导致系统运行负荷增加，处理效果变差，容易造成氟、总磷排放不达标，如若加大Ca的投入量，会增加污泥浓度，导致污泥在沉淀槽无法完全沉淀，进入监测槽，引起堵塞。</w:t>
      </w:r>
    </w:p>
    <w:p w:rsidR="003F13DC" w:rsidRDefault="003F13DC" w:rsidP="003F13DC">
      <w:pPr>
        <w:pStyle w:val="a5"/>
        <w:rPr>
          <w:rFonts w:asciiTheme="minorEastAsia" w:eastAsiaTheme="minorEastAsia" w:hAnsiTheme="minorEastAsia"/>
          <w:sz w:val="21"/>
          <w:szCs w:val="21"/>
        </w:rPr>
      </w:pPr>
      <w:r w:rsidRPr="00A15416">
        <w:rPr>
          <w:rFonts w:asciiTheme="minorEastAsia" w:eastAsiaTheme="minorEastAsia" w:hAnsiTheme="minorEastAsia" w:hint="eastAsia"/>
          <w:sz w:val="21"/>
          <w:szCs w:val="21"/>
        </w:rPr>
        <w:t>总磷系统超负荷运行，会导致污泥在沉淀槽无法完全沉淀，进入监测槽后造成废水在线监控设备堵塞，在线数据传送率低，引发环保处罚。</w:t>
      </w:r>
    </w:p>
    <w:p w:rsidR="003F13DC" w:rsidRPr="00197AA0" w:rsidRDefault="003F13DC" w:rsidP="003F13DC">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技术转让</w:t>
      </w:r>
    </w:p>
    <w:p w:rsidR="00D17CBC" w:rsidRDefault="00D17CBC">
      <w:pPr>
        <w:rPr>
          <w:rFonts w:hint="eastAsia"/>
        </w:rPr>
      </w:pPr>
    </w:p>
    <w:p w:rsidR="002E0DE2" w:rsidRPr="00197AA0" w:rsidRDefault="002E0DE2" w:rsidP="002E0DE2">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60</w:t>
      </w:r>
      <w:r w:rsidRPr="00197AA0">
        <w:rPr>
          <w:rFonts w:asciiTheme="minorEastAsia" w:eastAsiaTheme="minorEastAsia" w:hAnsiTheme="minorEastAsia" w:hint="eastAsia"/>
          <w:b/>
          <w:sz w:val="21"/>
          <w:szCs w:val="21"/>
        </w:rPr>
        <w:t>、</w:t>
      </w:r>
    </w:p>
    <w:p w:rsidR="002E0DE2" w:rsidRPr="00FA5DD6" w:rsidRDefault="002E0DE2" w:rsidP="002E0DE2">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需求名称:</w:t>
      </w:r>
      <w:r w:rsidRPr="00FA5DD6">
        <w:rPr>
          <w:rFonts w:asciiTheme="minorEastAsia" w:eastAsiaTheme="minorEastAsia" w:hAnsiTheme="minorEastAsia" w:hint="eastAsia"/>
          <w:sz w:val="21"/>
          <w:szCs w:val="21"/>
        </w:rPr>
        <w:t>寻求工业危废处置</w:t>
      </w:r>
      <w:r>
        <w:rPr>
          <w:rFonts w:asciiTheme="minorEastAsia" w:eastAsiaTheme="minorEastAsia" w:hAnsiTheme="minorEastAsia" w:hint="eastAsia"/>
          <w:sz w:val="21"/>
          <w:szCs w:val="21"/>
        </w:rPr>
        <w:t>技术</w:t>
      </w:r>
    </w:p>
    <w:p w:rsidR="002E0DE2" w:rsidRPr="00197AA0" w:rsidRDefault="002E0DE2" w:rsidP="002E0DE2">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p>
    <w:p w:rsidR="002E0DE2" w:rsidRPr="00FA5DD6" w:rsidRDefault="002E0DE2" w:rsidP="002E0DE2">
      <w:pPr>
        <w:pStyle w:val="a5"/>
        <w:rPr>
          <w:rFonts w:asciiTheme="minorEastAsia" w:eastAsiaTheme="minorEastAsia" w:hAnsiTheme="minorEastAsia"/>
          <w:sz w:val="21"/>
          <w:szCs w:val="21"/>
        </w:rPr>
      </w:pPr>
      <w:r w:rsidRPr="00FA5DD6">
        <w:rPr>
          <w:rFonts w:asciiTheme="minorEastAsia" w:eastAsiaTheme="minorEastAsia" w:hAnsiTheme="minorEastAsia" w:hint="eastAsia"/>
          <w:sz w:val="21"/>
          <w:szCs w:val="21"/>
        </w:rPr>
        <w:t>主要针对灰渣熔融技术（采用的方法不仅限于等离子，其他的热源也可以）；高浓度的污染物（F,Cl,S等）、高盐（NaCl、Na2SO4等）、高碱金属物质的焚烧处置方案；还包括危废整个工艺的流程优化方案。</w:t>
      </w:r>
      <w:r>
        <w:rPr>
          <w:rFonts w:asciiTheme="minorEastAsia" w:eastAsiaTheme="minorEastAsia" w:hAnsiTheme="minorEastAsia" w:hint="eastAsia"/>
          <w:sz w:val="21"/>
          <w:szCs w:val="21"/>
        </w:rPr>
        <w:t>希望供方拥有危废处置核心技术，</w:t>
      </w:r>
      <w:r w:rsidRPr="00FA5DD6">
        <w:rPr>
          <w:rFonts w:asciiTheme="minorEastAsia" w:eastAsiaTheme="minorEastAsia" w:hAnsiTheme="minorEastAsia" w:hint="eastAsia"/>
          <w:sz w:val="21"/>
          <w:szCs w:val="21"/>
        </w:rPr>
        <w:t>有成熟商业化运作案例。可以与理工类高校或者学院建立长期针对危险废物焚烧处置的产学研合作。</w:t>
      </w:r>
    </w:p>
    <w:p w:rsidR="002E0DE2" w:rsidRDefault="002E0DE2" w:rsidP="002E0DE2">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sidRPr="00FA5DD6">
        <w:rPr>
          <w:rFonts w:asciiTheme="minorEastAsia" w:eastAsiaTheme="minorEastAsia" w:hAnsiTheme="minorEastAsia" w:hint="eastAsia"/>
          <w:sz w:val="21"/>
          <w:szCs w:val="21"/>
        </w:rPr>
        <w:t>技术转让；联合开发；委托研发；委托团队、专家长期技术服务；共建新研发、生产实体</w:t>
      </w:r>
    </w:p>
    <w:p w:rsidR="002E0DE2" w:rsidRPr="00197AA0" w:rsidRDefault="002E0DE2" w:rsidP="002E0DE2">
      <w:pPr>
        <w:pStyle w:val="a5"/>
        <w:rPr>
          <w:rFonts w:asciiTheme="minorEastAsia" w:eastAsiaTheme="minorEastAsia" w:hAnsiTheme="minorEastAsia"/>
          <w:sz w:val="21"/>
          <w:szCs w:val="21"/>
        </w:rPr>
      </w:pPr>
    </w:p>
    <w:p w:rsidR="002E0DE2" w:rsidRPr="00197AA0" w:rsidRDefault="002E0DE2" w:rsidP="002E0DE2">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61</w:t>
      </w:r>
      <w:r w:rsidRPr="00197AA0">
        <w:rPr>
          <w:rFonts w:asciiTheme="minorEastAsia" w:eastAsiaTheme="minorEastAsia" w:hAnsiTheme="minorEastAsia" w:hint="eastAsia"/>
          <w:b/>
          <w:sz w:val="21"/>
          <w:szCs w:val="21"/>
        </w:rPr>
        <w:t>、</w:t>
      </w:r>
    </w:p>
    <w:p w:rsidR="002E0DE2" w:rsidRPr="001329F0" w:rsidRDefault="002E0DE2" w:rsidP="002E0DE2">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需求名称:</w:t>
      </w:r>
      <w:r w:rsidRPr="001329F0">
        <w:rPr>
          <w:rFonts w:asciiTheme="minorEastAsia" w:eastAsiaTheme="minorEastAsia" w:hAnsiTheme="minorEastAsia" w:hint="eastAsia"/>
          <w:sz w:val="21"/>
          <w:szCs w:val="21"/>
        </w:rPr>
        <w:t>吸尘作业车过滤系统改良设计</w:t>
      </w:r>
    </w:p>
    <w:p w:rsidR="002E0DE2" w:rsidRPr="00197AA0" w:rsidRDefault="002E0DE2" w:rsidP="002E0DE2">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p>
    <w:p w:rsidR="002E0DE2" w:rsidRPr="00FA5DD6" w:rsidRDefault="002E0DE2" w:rsidP="002E0DE2">
      <w:pPr>
        <w:pStyle w:val="a5"/>
        <w:rPr>
          <w:rFonts w:asciiTheme="minorEastAsia" w:eastAsiaTheme="minorEastAsia" w:hAnsiTheme="minorEastAsia"/>
          <w:sz w:val="21"/>
          <w:szCs w:val="21"/>
        </w:rPr>
      </w:pPr>
      <w:r w:rsidRPr="001329F0">
        <w:rPr>
          <w:rFonts w:asciiTheme="minorEastAsia" w:eastAsiaTheme="minorEastAsia" w:hAnsiTheme="minorEastAsia" w:hint="eastAsia"/>
          <w:sz w:val="21"/>
          <w:szCs w:val="21"/>
        </w:rPr>
        <w:t>公司研发生产的吸尘车主要通过聚四氟乙烯（PTFE）覆膜滤筒进行吸尘车粉尘过滤作业，阻隔大于2.0um颗粒以上粉尘清理目的。PTFE覆膜滤筒虽然有防水效果但无法长时间浸泡于水中，且浸水后耐磨耐磨性能明显下降，无法承受车辆作业时脉冲反吹。希望通过技术改良设计方案实现，使用全新的除尘技术（除布袋过滤器），能满足2年免维护高密度粉尘过滤技术或产品；能切换含水作业状态，风机风道含水量14.95g/m3以下完成过滤作业。</w:t>
      </w:r>
    </w:p>
    <w:p w:rsidR="002E0DE2" w:rsidRDefault="002E0DE2" w:rsidP="002E0DE2">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sidRPr="001329F0">
        <w:rPr>
          <w:rFonts w:asciiTheme="minorEastAsia" w:eastAsiaTheme="minorEastAsia" w:hAnsiTheme="minorEastAsia" w:hint="eastAsia"/>
          <w:sz w:val="21"/>
          <w:szCs w:val="21"/>
        </w:rPr>
        <w:t>联合开发</w:t>
      </w:r>
    </w:p>
    <w:p w:rsidR="002E0DE2" w:rsidRPr="002E0DE2" w:rsidRDefault="002E0DE2"/>
    <w:p w:rsidR="00D17CBC" w:rsidRPr="00297306" w:rsidRDefault="00297306" w:rsidP="00297306">
      <w:pPr>
        <w:pStyle w:val="a5"/>
        <w:rPr>
          <w:rFonts w:asciiTheme="minorEastAsia" w:eastAsiaTheme="minorEastAsia" w:hAnsiTheme="minorEastAsia"/>
          <w:b/>
          <w:color w:val="548DD4" w:themeColor="text2" w:themeTint="99"/>
          <w:sz w:val="21"/>
          <w:szCs w:val="21"/>
        </w:rPr>
      </w:pPr>
      <w:r w:rsidRPr="00297306">
        <w:rPr>
          <w:rFonts w:asciiTheme="minorEastAsia" w:eastAsiaTheme="minorEastAsia" w:hAnsiTheme="minorEastAsia" w:hint="eastAsia"/>
          <w:b/>
          <w:color w:val="548DD4" w:themeColor="text2" w:themeTint="99"/>
          <w:sz w:val="21"/>
          <w:szCs w:val="21"/>
        </w:rPr>
        <w:t>新材料领域</w:t>
      </w:r>
      <w:r>
        <w:rPr>
          <w:rFonts w:asciiTheme="minorEastAsia" w:eastAsiaTheme="minorEastAsia" w:hAnsiTheme="minorEastAsia" w:hint="eastAsia"/>
          <w:b/>
          <w:color w:val="548DD4" w:themeColor="text2" w:themeTint="99"/>
          <w:sz w:val="21"/>
          <w:szCs w:val="21"/>
        </w:rPr>
        <w:t>（</w:t>
      </w:r>
      <w:r w:rsidR="00D1321F">
        <w:rPr>
          <w:rFonts w:asciiTheme="minorEastAsia" w:eastAsiaTheme="minorEastAsia" w:hAnsiTheme="minorEastAsia" w:hint="eastAsia"/>
          <w:b/>
          <w:color w:val="548DD4" w:themeColor="text2" w:themeTint="99"/>
          <w:sz w:val="21"/>
          <w:szCs w:val="21"/>
        </w:rPr>
        <w:t>2</w:t>
      </w:r>
      <w:r w:rsidR="00A80EA5">
        <w:rPr>
          <w:rFonts w:asciiTheme="minorEastAsia" w:eastAsiaTheme="minorEastAsia" w:hAnsiTheme="minorEastAsia" w:hint="eastAsia"/>
          <w:b/>
          <w:color w:val="548DD4" w:themeColor="text2" w:themeTint="99"/>
          <w:sz w:val="21"/>
          <w:szCs w:val="21"/>
        </w:rPr>
        <w:t>4</w:t>
      </w:r>
      <w:r>
        <w:rPr>
          <w:rFonts w:asciiTheme="minorEastAsia" w:eastAsiaTheme="minorEastAsia" w:hAnsiTheme="minorEastAsia" w:hint="eastAsia"/>
          <w:b/>
          <w:color w:val="548DD4" w:themeColor="text2" w:themeTint="99"/>
          <w:sz w:val="21"/>
          <w:szCs w:val="21"/>
        </w:rPr>
        <w:t>个）：</w:t>
      </w:r>
    </w:p>
    <w:p w:rsidR="00D17CBC" w:rsidRPr="00816FB3" w:rsidRDefault="00A80EA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62</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E64C68">
        <w:rPr>
          <w:rFonts w:asciiTheme="minorEastAsia" w:eastAsiaTheme="minorEastAsia" w:hAnsiTheme="minorEastAsia" w:hint="eastAsia"/>
          <w:sz w:val="21"/>
          <w:szCs w:val="21"/>
        </w:rPr>
        <w:t>全生物降解地膜抗紫外线研发</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材料的抗紫外线能力弱，在紫外线强度高的地方，PBAT成分内的苯环极易发生变化，导致制备的降解薄膜发生大面积开裂，严重影响使用效果。目前添加了抗紫外线剂，可以延长一段时间的使用，但依然不能达到理想效果，添加量过多</w:t>
      </w:r>
      <w:r w:rsidRPr="00A173C7">
        <w:rPr>
          <w:rFonts w:asciiTheme="minorEastAsia" w:eastAsiaTheme="minorEastAsia" w:hAnsiTheme="minorEastAsia" w:hint="eastAsia"/>
          <w:sz w:val="21"/>
          <w:szCs w:val="21"/>
        </w:rPr>
        <w:t>一方面</w:t>
      </w:r>
      <w:r w:rsidRPr="00E64C68">
        <w:rPr>
          <w:rFonts w:asciiTheme="minorEastAsia" w:eastAsiaTheme="minorEastAsia" w:hAnsiTheme="minorEastAsia" w:hint="eastAsia"/>
          <w:sz w:val="21"/>
          <w:szCs w:val="21"/>
        </w:rPr>
        <w:t>大幅度提高成本，另一方面对土壤产生不可逆的损害。因此需要寻找一种合适的抗紫外方法，可以是薄膜在强烈紫外线作用下保证产品的使用性2-4个月，同时不大幅提高成本，对环境影响小。</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全生物降解地膜已进入大面积推广期，因此急需寻找解决这些问题的技术及资金。</w:t>
      </w:r>
    </w:p>
    <w:p w:rsidR="00D17CBC" w:rsidRPr="000446A9"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技术转让，</w:t>
      </w:r>
      <w:r w:rsidRPr="00E64C68">
        <w:rPr>
          <w:rFonts w:asciiTheme="minorEastAsia" w:eastAsiaTheme="minorEastAsia" w:hAnsiTheme="minorEastAsia" w:hint="eastAsia"/>
          <w:sz w:val="21"/>
          <w:szCs w:val="21"/>
        </w:rPr>
        <w:t>技术入股，共建新研发、生产实体</w:t>
      </w:r>
    </w:p>
    <w:p w:rsidR="00D17CBC" w:rsidRDefault="00D17CBC" w:rsidP="00D17CBC">
      <w:pPr>
        <w:pStyle w:val="a5"/>
        <w:rPr>
          <w:rFonts w:asciiTheme="minorEastAsia" w:eastAsiaTheme="minorEastAsia" w:hAnsiTheme="minorEastAsia" w:cs="宋体"/>
          <w:sz w:val="21"/>
          <w:szCs w:val="21"/>
        </w:rPr>
      </w:pPr>
    </w:p>
    <w:p w:rsidR="00D17CBC" w:rsidRPr="002A1AD0" w:rsidRDefault="00D17CBC" w:rsidP="00D17CBC">
      <w:pPr>
        <w:pStyle w:val="a5"/>
        <w:rPr>
          <w:rFonts w:asciiTheme="minorEastAsia" w:eastAsiaTheme="minorEastAsia" w:hAnsiTheme="minorEastAsia" w:cs="宋体"/>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3</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E64C68">
        <w:rPr>
          <w:rFonts w:asciiTheme="minorEastAsia" w:eastAsiaTheme="minorEastAsia" w:hAnsiTheme="minorEastAsia" w:hint="eastAsia"/>
          <w:sz w:val="21"/>
          <w:szCs w:val="21"/>
        </w:rPr>
        <w:t>高可靠性光学镜头保护用丙烯酸胶水的开发</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E64C68" w:rsidRDefault="00D17CBC" w:rsidP="00D17CBC">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w:t>
      </w:r>
      <w:r w:rsidRPr="00E64C68">
        <w:rPr>
          <w:rFonts w:asciiTheme="minorEastAsia" w:eastAsiaTheme="minorEastAsia" w:hAnsiTheme="minorEastAsia" w:hint="eastAsia"/>
          <w:sz w:val="21"/>
          <w:szCs w:val="21"/>
        </w:rPr>
        <w:t>司专业从事电子级粘合剂产品研发、生产。随着影像模组的发展，被广泛的应用于手机、安防、相机等领域，具有广阔的发展前景。光学玻璃作为镜头重要的组成部件，光学玻璃的组装有着很高的性能要求。目前用于光学玻璃组装的胶黏剂主要为丙烯酸类的光固化胶黏剂，要求光学性能好，可通过影像模组的可靠性测试，固化速度快等，开发高性能的光固化丙烯酸胶黏剂具有广阔的市场前景和经济价值。 项目已展开工作情况：本项目处于资源储备阶段，已通过内部评估和市场预测分析（包括市场需求、用户期望、竞争对手情况、产品质量现状等）</w:t>
      </w:r>
      <w:r>
        <w:rPr>
          <w:rFonts w:asciiTheme="minorEastAsia" w:eastAsiaTheme="minorEastAsia" w:hAnsiTheme="minorEastAsia" w:hint="eastAsia"/>
          <w:sz w:val="21"/>
          <w:szCs w:val="21"/>
        </w:rPr>
        <w:t>。</w:t>
      </w:r>
      <w:r w:rsidRPr="00E64C68">
        <w:rPr>
          <w:rFonts w:asciiTheme="minorEastAsia" w:eastAsiaTheme="minorEastAsia" w:hAnsiTheme="minorEastAsia" w:hint="eastAsia"/>
          <w:sz w:val="21"/>
          <w:szCs w:val="21"/>
        </w:rPr>
        <w:t>需求内容：（1）特种光学丙烯酸树脂的合成技术； （2）UV固化丙烯酸系统的开发； （3）镜头性能测试方法的开发。 需达到的效果： （1）折射率</w:t>
      </w:r>
      <w:r>
        <w:rPr>
          <w:rFonts w:asciiTheme="minorEastAsia" w:eastAsiaTheme="minorEastAsia" w:hAnsiTheme="minorEastAsia" w:hint="eastAsia"/>
          <w:sz w:val="21"/>
          <w:szCs w:val="21"/>
        </w:rPr>
        <w:t>&amp;gt：</w:t>
      </w:r>
      <w:r w:rsidRPr="00E64C68">
        <w:rPr>
          <w:rFonts w:asciiTheme="minorEastAsia" w:eastAsiaTheme="minorEastAsia" w:hAnsiTheme="minorEastAsia" w:hint="eastAsia"/>
          <w:sz w:val="21"/>
          <w:szCs w:val="21"/>
        </w:rPr>
        <w:t>1.6； （2）剪切强度@25℃</w:t>
      </w:r>
      <w:r>
        <w:rPr>
          <w:rFonts w:asciiTheme="minorEastAsia" w:eastAsiaTheme="minorEastAsia" w:hAnsiTheme="minorEastAsia" w:hint="eastAsia"/>
          <w:sz w:val="21"/>
          <w:szCs w:val="21"/>
        </w:rPr>
        <w:t>&amp;gt：</w:t>
      </w:r>
      <w:r w:rsidRPr="00E64C68">
        <w:rPr>
          <w:rFonts w:asciiTheme="minorEastAsia" w:eastAsiaTheme="minorEastAsia" w:hAnsiTheme="minorEastAsia" w:hint="eastAsia"/>
          <w:sz w:val="21"/>
          <w:szCs w:val="21"/>
        </w:rPr>
        <w:t>20 Mpa Glass-Glass； （3）3000小时可靠性测试通过率100%，高于传统的丙烯酸胶水的可靠性测试10%</w:t>
      </w:r>
      <w:r>
        <w:rPr>
          <w:rFonts w:asciiTheme="minorEastAsia" w:eastAsiaTheme="minorEastAsia" w:hAnsiTheme="minorEastAsia" w:hint="eastAsia"/>
          <w:sz w:val="21"/>
          <w:szCs w:val="21"/>
        </w:rPr>
        <w:t>；</w:t>
      </w:r>
      <w:r w:rsidRPr="00E64C68">
        <w:rPr>
          <w:rFonts w:asciiTheme="minorEastAsia" w:eastAsiaTheme="minorEastAsia" w:hAnsiTheme="minorEastAsia" w:hint="eastAsia"/>
          <w:sz w:val="21"/>
          <w:szCs w:val="21"/>
        </w:rPr>
        <w:t xml:space="preserve"> （4）实现真正的暗固化，防止出现镜头处未见光部位的不固化的问题。</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项目预计会在2019年末完成，投入项目资金80万。</w:t>
      </w:r>
    </w:p>
    <w:p w:rsidR="00D17CBC"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E64C68">
        <w:rPr>
          <w:rFonts w:asciiTheme="minorEastAsia" w:eastAsiaTheme="minorEastAsia" w:hAnsiTheme="minorEastAsia" w:hint="eastAsia"/>
          <w:sz w:val="21"/>
          <w:szCs w:val="21"/>
        </w:rPr>
        <w:t>技术转让</w:t>
      </w:r>
      <w:r w:rsidRPr="000446A9">
        <w:rPr>
          <w:rFonts w:asciiTheme="minorEastAsia" w:eastAsiaTheme="minorEastAsia" w:hAnsiTheme="minorEastAsia" w:hint="eastAsia"/>
          <w:sz w:val="21"/>
          <w:szCs w:val="21"/>
        </w:rPr>
        <w:t>，委托研发</w:t>
      </w:r>
    </w:p>
    <w:p w:rsidR="00D17CBC" w:rsidRDefault="00D17CBC" w:rsidP="00D17CBC">
      <w:pPr>
        <w:pStyle w:val="a5"/>
        <w:rPr>
          <w:rFonts w:asciiTheme="minorEastAsia" w:eastAsiaTheme="minorEastAsia" w:hAnsiTheme="minorEastAsia"/>
          <w:sz w:val="21"/>
          <w:szCs w:val="21"/>
        </w:rPr>
      </w:pPr>
    </w:p>
    <w:p w:rsidR="00D17CBC" w:rsidRPr="002A1AD0"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4</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E64C68">
        <w:rPr>
          <w:rFonts w:asciiTheme="minorEastAsia" w:eastAsiaTheme="minorEastAsia" w:hAnsiTheme="minorEastAsia" w:hint="eastAsia"/>
          <w:sz w:val="21"/>
          <w:szCs w:val="21"/>
        </w:rPr>
        <w:t>高性能铜合金的开发</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随着电子连接器全球市场需求的持续增长，特别是在新能源汽车连接器领域，对高性能铜合金的开发需求也在不断增加。在一些高压连接器中，往往需要考虑导电率，抗应力松弛性，耐腐蚀性，折弯性能等多方面因素；目前主要铜材基本从国外引进，一些特殊铜材还受到国外管控，周期较长。 需求内容：与国内铜材厂展开高性能铜合金的开发； 达到的效果：实现高性能铜合金的本土化，能够满足电子连接器技术市场需求。</w:t>
      </w:r>
      <w:r w:rsidRPr="002A1AD0">
        <w:rPr>
          <w:rFonts w:asciiTheme="minorEastAsia" w:eastAsiaTheme="minorEastAsia" w:hAnsiTheme="minorEastAsia" w:hint="eastAsia"/>
          <w:sz w:val="21"/>
          <w:szCs w:val="21"/>
        </w:rPr>
        <w:t xml:space="preserve"> </w:t>
      </w:r>
    </w:p>
    <w:p w:rsidR="00D17CBC" w:rsidRPr="000446A9"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急需与铜材供应商展开技术合作，配合完成电子连接器用高性能合金的开发，希望建立合作平台(孵化基地)。</w:t>
      </w:r>
    </w:p>
    <w:p w:rsidR="00D17CBC"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E64C68">
        <w:rPr>
          <w:rFonts w:asciiTheme="minorEastAsia" w:eastAsiaTheme="minorEastAsia" w:hAnsiTheme="minorEastAsia" w:hint="eastAsia"/>
          <w:sz w:val="21"/>
          <w:szCs w:val="21"/>
        </w:rPr>
        <w:t>联合开发</w:t>
      </w:r>
    </w:p>
    <w:p w:rsidR="00D17CBC"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5</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E64C68">
        <w:rPr>
          <w:rFonts w:asciiTheme="minorEastAsia" w:eastAsiaTheme="minorEastAsia" w:hAnsiTheme="minorEastAsia" w:hint="eastAsia"/>
          <w:sz w:val="21"/>
          <w:szCs w:val="21"/>
        </w:rPr>
        <w:t>冷藏车多点配送下的包装解决方案改进</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2-8℃冷藏车多城市配送的情况下，每一个卸货点都会产生一次车厢内超温，故需要冷藏包装保护产品，在长途运输中，冷藏包装的能量会随着时间减少，需开发低成本下在此应用场景下的包装。</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lastRenderedPageBreak/>
        <w:t>需求内容：使用冷藏车运输的情况下，运输包装的成本有特定要求，如何使用较低成本达到多次开关门保持温度是技术的难点。</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需达到效果：我</w:t>
      </w:r>
      <w:r>
        <w:rPr>
          <w:rFonts w:asciiTheme="minorEastAsia" w:eastAsiaTheme="minorEastAsia" w:hAnsiTheme="minorEastAsia" w:hint="eastAsia"/>
          <w:sz w:val="21"/>
          <w:szCs w:val="21"/>
        </w:rPr>
        <w:t>司期</w:t>
      </w:r>
      <w:r w:rsidRPr="00E64C68">
        <w:rPr>
          <w:rFonts w:asciiTheme="minorEastAsia" w:eastAsiaTheme="minorEastAsia" w:hAnsiTheme="minorEastAsia" w:hint="eastAsia"/>
          <w:sz w:val="21"/>
          <w:szCs w:val="21"/>
        </w:rPr>
        <w:t>望对现有高成本包装进行技术改进，以降低包装成本，同时达到保温需求。</w:t>
      </w:r>
    </w:p>
    <w:p w:rsidR="00D17CBC" w:rsidRPr="00E64C68" w:rsidRDefault="00D17CBC" w:rsidP="00D17CBC">
      <w:pPr>
        <w:pStyle w:val="a5"/>
        <w:rPr>
          <w:rFonts w:asciiTheme="minorEastAsia" w:eastAsiaTheme="minorEastAsia" w:hAnsiTheme="minorEastAsia"/>
          <w:sz w:val="21"/>
          <w:szCs w:val="21"/>
        </w:rPr>
      </w:pPr>
      <w:r w:rsidRPr="00E64C68">
        <w:rPr>
          <w:rFonts w:asciiTheme="minorEastAsia" w:eastAsiaTheme="minorEastAsia" w:hAnsiTheme="minorEastAsia" w:hint="eastAsia"/>
          <w:sz w:val="21"/>
          <w:szCs w:val="21"/>
        </w:rPr>
        <w:t>预算金额30万，期望</w:t>
      </w:r>
      <w:r>
        <w:rPr>
          <w:rFonts w:asciiTheme="minorEastAsia" w:eastAsiaTheme="minorEastAsia" w:hAnsiTheme="minorEastAsia" w:hint="eastAsia"/>
          <w:sz w:val="21"/>
          <w:szCs w:val="21"/>
        </w:rPr>
        <w:t>2019</w:t>
      </w:r>
      <w:r w:rsidRPr="00E64C6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7</w:t>
      </w:r>
      <w:r w:rsidRPr="00E64C68">
        <w:rPr>
          <w:rFonts w:asciiTheme="minorEastAsia" w:eastAsiaTheme="minorEastAsia" w:hAnsiTheme="minorEastAsia" w:hint="eastAsia"/>
          <w:sz w:val="21"/>
          <w:szCs w:val="21"/>
        </w:rPr>
        <w:t>月完成开发。</w:t>
      </w:r>
    </w:p>
    <w:p w:rsidR="00D17CBC"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E64C68">
        <w:rPr>
          <w:rFonts w:asciiTheme="minorEastAsia" w:eastAsiaTheme="minorEastAsia" w:hAnsiTheme="minorEastAsia" w:hint="eastAsia"/>
          <w:sz w:val="21"/>
          <w:szCs w:val="21"/>
        </w:rPr>
        <w:t>委托研发</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6</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9C2274">
        <w:rPr>
          <w:rFonts w:asciiTheme="minorEastAsia" w:eastAsiaTheme="minorEastAsia" w:hAnsiTheme="minorEastAsia" w:hint="eastAsia"/>
          <w:sz w:val="21"/>
          <w:szCs w:val="21"/>
        </w:rPr>
        <w:t>自能温控托盘开发</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目前行业内的被动制冷的保温托盘的保温时效瓶颈是72小时，蓄冷剂一次性储存的能量有上限，因此希望通过主动（干冰）制冷加被动（蓄冷剂）制冷的方式，延长保温托盘的保温时效。 需求内容：干冰区域如何与存货区有效隔温，干冰区与存货区对流如何控制是技术上的主要难题。 需达到效果：</w:t>
      </w:r>
      <w:r>
        <w:rPr>
          <w:rFonts w:asciiTheme="minorEastAsia" w:eastAsiaTheme="minorEastAsia" w:hAnsiTheme="minorEastAsia" w:hint="eastAsia"/>
          <w:sz w:val="21"/>
          <w:szCs w:val="21"/>
        </w:rPr>
        <w:t>我司期</w:t>
      </w:r>
      <w:r w:rsidRPr="009C2274">
        <w:rPr>
          <w:rFonts w:asciiTheme="minorEastAsia" w:eastAsiaTheme="minorEastAsia" w:hAnsiTheme="minorEastAsia" w:hint="eastAsia"/>
          <w:sz w:val="21"/>
          <w:szCs w:val="21"/>
        </w:rPr>
        <w:t>望通过主动制冷加被动制冷的方式，延长保温托盘的保温时效至120小时甚至更长。</w:t>
      </w:r>
    </w:p>
    <w:p w:rsidR="00D17CBC" w:rsidRPr="002A1AD0"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预算金额34万，期望</w:t>
      </w:r>
      <w:r>
        <w:rPr>
          <w:rFonts w:asciiTheme="minorEastAsia" w:eastAsiaTheme="minorEastAsia" w:hAnsiTheme="minorEastAsia" w:hint="eastAsia"/>
          <w:sz w:val="21"/>
          <w:szCs w:val="21"/>
        </w:rPr>
        <w:t>2019</w:t>
      </w:r>
      <w:r w:rsidRPr="009C2274">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7</w:t>
      </w:r>
      <w:r w:rsidRPr="009C2274">
        <w:rPr>
          <w:rFonts w:asciiTheme="minorEastAsia" w:eastAsiaTheme="minorEastAsia" w:hAnsiTheme="minorEastAsia" w:hint="eastAsia"/>
          <w:sz w:val="21"/>
          <w:szCs w:val="21"/>
        </w:rPr>
        <w:t>月完成开发。</w:t>
      </w:r>
      <w:r w:rsidRPr="002A1AD0">
        <w:rPr>
          <w:rFonts w:asciiTheme="minorEastAsia" w:eastAsiaTheme="minorEastAsia" w:hAnsiTheme="minorEastAsia" w:hint="eastAsia"/>
          <w:sz w:val="21"/>
          <w:szCs w:val="21"/>
        </w:rPr>
        <w:t xml:space="preserve"> </w:t>
      </w:r>
    </w:p>
    <w:p w:rsidR="00D17CBC"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联合开发，</w:t>
      </w:r>
      <w:r w:rsidRPr="009C2274">
        <w:rPr>
          <w:rFonts w:asciiTheme="minorEastAsia" w:eastAsiaTheme="minorEastAsia" w:hAnsiTheme="minorEastAsia" w:hint="eastAsia"/>
          <w:sz w:val="21"/>
          <w:szCs w:val="21"/>
        </w:rPr>
        <w:t>委托研发</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7</w:t>
      </w:r>
      <w:r w:rsidR="00D17CBC" w:rsidRPr="00816FB3">
        <w:rPr>
          <w:rFonts w:asciiTheme="minorEastAsia" w:eastAsiaTheme="minorEastAsia" w:hAnsiTheme="minorEastAsia" w:hint="eastAsia"/>
          <w:b/>
          <w:sz w:val="21"/>
          <w:szCs w:val="21"/>
        </w:rPr>
        <w:t>、</w:t>
      </w:r>
    </w:p>
    <w:p w:rsidR="00D17CBC" w:rsidRPr="002A1AD0"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9C2274">
        <w:rPr>
          <w:rFonts w:asciiTheme="minorEastAsia" w:eastAsiaTheme="minorEastAsia" w:hAnsiTheme="minorEastAsia" w:hint="eastAsia"/>
          <w:sz w:val="21"/>
          <w:szCs w:val="21"/>
        </w:rPr>
        <w:t>解决河道周边面源污染的多孔介质工程材料</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面源污染是河道黑臭现象的主要成因之一。当下的河道治理中多采用河道缓冲带或者河道拦截带来应对面源污染。现阶段，多采用石笼网箱，其中多填充碎石或级配卵石，其在生物富集方面的能力较差，对于可溶性面源污染的截流、处理作用不明显。因此，河道治理急需低成本的轻质多孔介质工程材料，其需求有四点：1、可代替碎石或卵石，成为河道治理的常规工程材料；2、多孔介质，可实现微生物包埋。3、轻质材料；4、配套轻质固定支架。</w:t>
      </w:r>
    </w:p>
    <w:p w:rsidR="00D17CBC" w:rsidRPr="002A1AD0"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河道反黑臭现象严重，面源污染治理刻不容缓。各类河道缓冲带和拦截带急需提标改造。希望能够在一年周期内，形成可替代的工程材料。</w:t>
      </w:r>
      <w:r>
        <w:rPr>
          <w:rFonts w:asciiTheme="minorEastAsia" w:eastAsiaTheme="minorEastAsia" w:hAnsiTheme="minorEastAsia" w:hint="eastAsia"/>
          <w:sz w:val="21"/>
          <w:szCs w:val="21"/>
        </w:rPr>
        <w:t>我</w:t>
      </w:r>
      <w:r w:rsidRPr="009C2274">
        <w:rPr>
          <w:rFonts w:asciiTheme="minorEastAsia" w:eastAsiaTheme="minorEastAsia" w:hAnsiTheme="minorEastAsia" w:hint="eastAsia"/>
          <w:sz w:val="21"/>
          <w:szCs w:val="21"/>
        </w:rPr>
        <w:t>司希望能够在20万元内解决上述问题。</w:t>
      </w:r>
      <w:r w:rsidRPr="002A1AD0">
        <w:rPr>
          <w:rFonts w:asciiTheme="minorEastAsia" w:eastAsiaTheme="minorEastAsia" w:hAnsiTheme="minorEastAsia" w:hint="eastAsia"/>
          <w:sz w:val="21"/>
          <w:szCs w:val="21"/>
        </w:rPr>
        <w:t xml:space="preserve"> </w:t>
      </w:r>
    </w:p>
    <w:p w:rsidR="00D17CBC" w:rsidRDefault="00D17CBC" w:rsidP="00D17CBC">
      <w:pPr>
        <w:pStyle w:val="a5"/>
        <w:rPr>
          <w:rFonts w:asciiTheme="minorEastAsia" w:eastAsiaTheme="minorEastAsia" w:hAnsiTheme="minorEastAsia"/>
          <w:sz w:val="21"/>
          <w:szCs w:val="21"/>
        </w:rPr>
      </w:pPr>
      <w:r w:rsidRPr="00C96A0B">
        <w:rPr>
          <w:rFonts w:asciiTheme="minorEastAsia" w:eastAsiaTheme="minorEastAsia" w:hAnsiTheme="minorEastAsia" w:hint="eastAsia"/>
          <w:b/>
          <w:sz w:val="21"/>
          <w:szCs w:val="21"/>
        </w:rPr>
        <w:t>合作方式：</w:t>
      </w:r>
      <w:r w:rsidRPr="009C2274">
        <w:rPr>
          <w:rFonts w:asciiTheme="minorEastAsia" w:eastAsiaTheme="minorEastAsia" w:hAnsiTheme="minorEastAsia" w:hint="eastAsia"/>
          <w:sz w:val="21"/>
          <w:szCs w:val="21"/>
        </w:rPr>
        <w:t>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hint="eastAsia"/>
        </w:rPr>
        <w:t>6</w:t>
      </w:r>
      <w:r w:rsidR="00A80EA5">
        <w:rPr>
          <w:rFonts w:hint="eastAsia"/>
        </w:rPr>
        <w:t>8</w:t>
      </w:r>
      <w:r w:rsidR="00D17CBC" w:rsidRPr="00816FB3">
        <w:rPr>
          <w:rFonts w:hint="eastAsia"/>
          <w:b/>
        </w:rPr>
        <w:t>、</w:t>
      </w:r>
    </w:p>
    <w:p w:rsidR="00D17CBC" w:rsidRPr="00F00FEF"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 xml:space="preserve">需求名称: </w:t>
      </w:r>
      <w:r w:rsidRPr="009C2274">
        <w:rPr>
          <w:rFonts w:asciiTheme="minorEastAsia" w:eastAsiaTheme="minorEastAsia" w:hAnsiTheme="minorEastAsia" w:hint="eastAsia"/>
          <w:sz w:val="21"/>
          <w:szCs w:val="21"/>
        </w:rPr>
        <w:t>不粘锅具表面聚四氟乙烯涂层的铅笔硬度影响因素及改进建议</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不粘锅技术在餐厨具生产技术中得到广泛应用。目前我司实验室缺乏实际生产经验，希望能够通过收集到的技术建议，为生产厂商订制合理的检测方案。</w:t>
      </w:r>
    </w:p>
    <w:p w:rsidR="00D17CBC" w:rsidRPr="00F00FEF"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该项目为长期开展的测试，对完成时间没有要求，预算金额视项目情况决定。</w:t>
      </w:r>
    </w:p>
    <w:p w:rsidR="00D17CBC" w:rsidRPr="00F00FEF" w:rsidRDefault="00D17CBC" w:rsidP="00D17CBC">
      <w:pPr>
        <w:pStyle w:val="a5"/>
        <w:rPr>
          <w:rFonts w:asciiTheme="minorEastAsia" w:eastAsiaTheme="minorEastAsia" w:hAnsiTheme="minorEastAsia"/>
          <w:sz w:val="21"/>
          <w:szCs w:val="21"/>
        </w:rPr>
      </w:pPr>
      <w:r w:rsidRPr="00C96A0B">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委托团队、专家长期技术服务</w:t>
      </w:r>
      <w:r>
        <w:rPr>
          <w:rFonts w:asciiTheme="minorEastAsia" w:eastAsiaTheme="minorEastAsia" w:hAnsiTheme="minorEastAsia" w:hint="eastAsia"/>
          <w:sz w:val="21"/>
          <w:szCs w:val="21"/>
        </w:rPr>
        <w:t>，</w:t>
      </w:r>
      <w:r w:rsidRPr="009C2274">
        <w:rPr>
          <w:rFonts w:asciiTheme="minorEastAsia" w:eastAsiaTheme="minorEastAsia" w:hAnsiTheme="minorEastAsia" w:hint="eastAsia"/>
          <w:sz w:val="21"/>
          <w:szCs w:val="21"/>
        </w:rPr>
        <w:t>共建新研发、生产实体</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816FB3"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6</w:t>
      </w:r>
      <w:r w:rsidR="00A80EA5">
        <w:rPr>
          <w:rFonts w:asciiTheme="minorEastAsia" w:eastAsiaTheme="minorEastAsia" w:hAnsiTheme="minorEastAsia" w:hint="eastAsia"/>
          <w:b/>
          <w:sz w:val="21"/>
          <w:szCs w:val="21"/>
        </w:rPr>
        <w:t>9</w:t>
      </w:r>
      <w:r w:rsidR="00D17CBC" w:rsidRPr="00816FB3">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9C2274">
        <w:rPr>
          <w:rFonts w:asciiTheme="minorEastAsia" w:eastAsiaTheme="minorEastAsia" w:hAnsiTheme="minorEastAsia" w:hint="eastAsia"/>
          <w:sz w:val="21"/>
          <w:szCs w:val="21"/>
        </w:rPr>
        <w:t>在持续暴露的中性盐雾环境下，同材质不锈钢制品由于不同的表面处理工艺（粗抛，精抛，镜面抛光等），出现腐蚀的暴露时间是否有明显的差异</w:t>
      </w:r>
    </w:p>
    <w:p w:rsidR="00D17CBC" w:rsidRPr="00816FB3" w:rsidRDefault="00D17CBC" w:rsidP="00D17CBC">
      <w:pPr>
        <w:pStyle w:val="a5"/>
        <w:rPr>
          <w:rFonts w:asciiTheme="minorEastAsia" w:eastAsiaTheme="minorEastAsia" w:hAnsiTheme="minorEastAsia"/>
          <w:b/>
          <w:sz w:val="21"/>
          <w:szCs w:val="21"/>
        </w:rPr>
      </w:pPr>
      <w:r w:rsidRPr="00816FB3">
        <w:rPr>
          <w:rFonts w:asciiTheme="minorEastAsia" w:eastAsiaTheme="minorEastAsia" w:hAnsiTheme="minorEastAsia" w:hint="eastAsia"/>
          <w:b/>
          <w:sz w:val="21"/>
          <w:szCs w:val="21"/>
        </w:rPr>
        <w:t>需求内容:</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中性盐雾测试是检验不锈钢制品质量的常规测试，通过模拟盐雾环境，获取试验数据。在我</w:t>
      </w:r>
      <w:r>
        <w:rPr>
          <w:rFonts w:asciiTheme="minorEastAsia" w:eastAsiaTheme="minorEastAsia" w:hAnsiTheme="minorEastAsia" w:hint="eastAsia"/>
          <w:sz w:val="21"/>
          <w:szCs w:val="21"/>
        </w:rPr>
        <w:t>司</w:t>
      </w:r>
      <w:r w:rsidRPr="009C2274">
        <w:rPr>
          <w:rFonts w:asciiTheme="minorEastAsia" w:eastAsiaTheme="minorEastAsia" w:hAnsiTheme="minorEastAsia" w:hint="eastAsia"/>
          <w:sz w:val="21"/>
          <w:szCs w:val="21"/>
        </w:rPr>
        <w:t>过去承接的实验项目中，仅针对客户及标准的要求执行操作，但随着不锈钢制品工艺的日渐复杂和外形多样性，我</w:t>
      </w:r>
      <w:r>
        <w:rPr>
          <w:rFonts w:asciiTheme="minorEastAsia" w:eastAsiaTheme="minorEastAsia" w:hAnsiTheme="minorEastAsia" w:hint="eastAsia"/>
          <w:sz w:val="21"/>
          <w:szCs w:val="21"/>
        </w:rPr>
        <w:t>司</w:t>
      </w:r>
      <w:r w:rsidRPr="009C2274">
        <w:rPr>
          <w:rFonts w:asciiTheme="minorEastAsia" w:eastAsiaTheme="minorEastAsia" w:hAnsiTheme="minorEastAsia" w:hint="eastAsia"/>
          <w:sz w:val="21"/>
          <w:szCs w:val="21"/>
        </w:rPr>
        <w:t>希望能够获得工艺处理与材质的联系，在简单完成测试的同时，给到生产客户工艺改进或质量提升的建议。</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lastRenderedPageBreak/>
        <w:t>该项目为长期开展的测试，对完成时间没有要求，预算金额视项目情况决定。</w:t>
      </w:r>
    </w:p>
    <w:p w:rsidR="00D17CBC" w:rsidRDefault="00D17CBC" w:rsidP="00D17CBC">
      <w:pPr>
        <w:pStyle w:val="a5"/>
        <w:rPr>
          <w:rFonts w:asciiTheme="minorEastAsia" w:eastAsiaTheme="minorEastAsia" w:hAnsiTheme="minorEastAsia"/>
          <w:sz w:val="21"/>
          <w:szCs w:val="21"/>
        </w:rPr>
      </w:pPr>
      <w:r w:rsidRPr="00816FB3">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委托团队、专家长期技术服务</w:t>
      </w:r>
      <w:r>
        <w:rPr>
          <w:rFonts w:asciiTheme="minorEastAsia" w:eastAsiaTheme="minorEastAsia" w:hAnsiTheme="minorEastAsia" w:hint="eastAsia"/>
          <w:sz w:val="21"/>
          <w:szCs w:val="21"/>
        </w:rPr>
        <w:t>，</w:t>
      </w:r>
      <w:r w:rsidRPr="009C2274">
        <w:rPr>
          <w:rFonts w:asciiTheme="minorEastAsia" w:eastAsiaTheme="minorEastAsia" w:hAnsiTheme="minorEastAsia" w:hint="eastAsia"/>
          <w:sz w:val="21"/>
          <w:szCs w:val="21"/>
        </w:rPr>
        <w:t>共建新研发、生产实体</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157F7E" w:rsidRDefault="00A80EA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70</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9C2274">
        <w:rPr>
          <w:rFonts w:asciiTheme="minorEastAsia" w:eastAsiaTheme="minorEastAsia" w:hAnsiTheme="minorEastAsia" w:hint="eastAsia"/>
          <w:sz w:val="21"/>
          <w:szCs w:val="21"/>
        </w:rPr>
        <w:t>全生物降解地膜降解周期可控</w:t>
      </w:r>
      <w:r>
        <w:rPr>
          <w:rFonts w:asciiTheme="minorEastAsia" w:eastAsiaTheme="minorEastAsia" w:hAnsiTheme="minorEastAsia" w:hint="eastAsia"/>
          <w:sz w:val="21"/>
          <w:szCs w:val="21"/>
        </w:rPr>
        <w:t>研发</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9C2274"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全生物降解地膜的降解周期不可控，妨碍了其在具有不同生长周期作物上的使用。目前通过添加交联剂、稳定剂等方式，但不能根本解决问题，一旦延长了降解时间，则可能会导致最终不能降解。因此需要寻找一种技术可以较为灵活的控制降解速度，例如，控制PBAT在2个月、3个月、4个月、6个月这四个时间段开始降解，同时可以保证在6个月-12个月内完全降解。</w:t>
      </w:r>
    </w:p>
    <w:p w:rsidR="00D17CBC" w:rsidRPr="00F00FEF" w:rsidRDefault="00D17CBC" w:rsidP="00D17CBC">
      <w:pPr>
        <w:pStyle w:val="a5"/>
        <w:rPr>
          <w:rFonts w:asciiTheme="minorEastAsia" w:eastAsiaTheme="minorEastAsia" w:hAnsiTheme="minorEastAsia"/>
          <w:sz w:val="21"/>
          <w:szCs w:val="21"/>
        </w:rPr>
      </w:pPr>
      <w:r w:rsidRPr="009C2274">
        <w:rPr>
          <w:rFonts w:asciiTheme="minorEastAsia" w:eastAsiaTheme="minorEastAsia" w:hAnsiTheme="minorEastAsia" w:hint="eastAsia"/>
          <w:sz w:val="21"/>
          <w:szCs w:val="21"/>
        </w:rPr>
        <w:t>全生物降解地膜已进入大面积推广期，因此急需寻找解决这些问题的技术及资金。</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w:t>
      </w:r>
      <w:r w:rsidRPr="009C2274">
        <w:rPr>
          <w:rFonts w:asciiTheme="minorEastAsia" w:eastAsiaTheme="minorEastAsia" w:hAnsiTheme="minorEastAsia" w:hint="eastAsia"/>
          <w:sz w:val="21"/>
          <w:szCs w:val="21"/>
        </w:rPr>
        <w:t>技术转让，技术入股，共建新研发、生产实体</w:t>
      </w:r>
    </w:p>
    <w:p w:rsidR="00D17CBC" w:rsidRDefault="00D17CBC" w:rsidP="00D17CBC">
      <w:pPr>
        <w:pStyle w:val="a5"/>
        <w:rPr>
          <w:rFonts w:asciiTheme="minorEastAsia" w:eastAsiaTheme="minorEastAsia" w:hAnsiTheme="minorEastAsia"/>
          <w:sz w:val="21"/>
          <w:szCs w:val="21"/>
        </w:rPr>
      </w:pPr>
    </w:p>
    <w:p w:rsidR="00D17CBC" w:rsidRPr="00157F7E" w:rsidRDefault="00A80EA5"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71</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CC1585">
        <w:rPr>
          <w:rFonts w:asciiTheme="minorEastAsia" w:eastAsiaTheme="minorEastAsia" w:hAnsiTheme="minorEastAsia" w:hint="eastAsia"/>
          <w:sz w:val="21"/>
          <w:szCs w:val="21"/>
        </w:rPr>
        <w:t>短时间内提高铝制模块的温度均一性</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CC1585">
        <w:rPr>
          <w:rFonts w:asciiTheme="minorEastAsia" w:eastAsiaTheme="minorEastAsia" w:hAnsiTheme="minorEastAsia" w:hint="eastAsia"/>
          <w:sz w:val="21"/>
          <w:szCs w:val="21"/>
        </w:rPr>
        <w:t>专注于临床分子病理的精准诊断，特别是肿瘤的个性化分子诊断，为临床肿瘤、遗传病等的诊断和治疗提供系统的技术产品和解决方案。在目前的研究项目中，遇到铝制模块的温度均一性不好的问题，用四个大小一样的帕尔贴加热一个大概120mm*80mm*14mm的铝制模块</w:t>
      </w:r>
      <w:r>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因为帕尔贴中心温度与边缘温度有温差，如何提高整个模块的温度均一性</w:t>
      </w:r>
      <w:r>
        <w:rPr>
          <w:rFonts w:asciiTheme="minorEastAsia" w:eastAsiaTheme="minorEastAsia" w:hAnsiTheme="minorEastAsia" w:hint="eastAsia"/>
          <w:sz w:val="21"/>
          <w:szCs w:val="21"/>
        </w:rPr>
        <w:t>是目前的难点。</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委托研发</w:t>
      </w:r>
    </w:p>
    <w:p w:rsidR="00D17CBC" w:rsidRPr="00F00FEF"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2</w:t>
      </w:r>
      <w:r w:rsidR="00D17CBC" w:rsidRPr="00157F7E">
        <w:rPr>
          <w:rFonts w:asciiTheme="minorEastAsia" w:eastAsiaTheme="minorEastAsia" w:hAnsiTheme="minorEastAsia" w:hint="eastAsia"/>
          <w:b/>
          <w:sz w:val="21"/>
          <w:szCs w:val="21"/>
        </w:rPr>
        <w:t>、</w:t>
      </w:r>
    </w:p>
    <w:p w:rsidR="00D17CBC" w:rsidRPr="007C3FCE"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CC1585">
        <w:rPr>
          <w:rFonts w:asciiTheme="minorEastAsia" w:eastAsiaTheme="minorEastAsia" w:hAnsiTheme="minorEastAsia" w:hint="eastAsia"/>
          <w:sz w:val="21"/>
          <w:szCs w:val="21"/>
        </w:rPr>
        <w:t>电镀技术</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CC1585">
        <w:rPr>
          <w:rFonts w:asciiTheme="minorEastAsia" w:eastAsiaTheme="minorEastAsia" w:hAnsiTheme="minorEastAsia" w:hint="eastAsia"/>
          <w:sz w:val="21"/>
          <w:szCs w:val="21"/>
        </w:rPr>
        <w:t>研发生产测试探针，半导体测试探针，射频测试探针，射频模块，连接器等产品。在产品研发过程中，对产品的电镀技术提出新的要求，寻求专家解决。</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电镀技术要求： 1.超精密电镀技术，0.15mm内径通孔电镀。 2.高碳钢材料电镀技术，要求表面光滑。 3.类颜色处理</w:t>
      </w:r>
      <w:r>
        <w:rPr>
          <w:rFonts w:asciiTheme="minorEastAsia" w:eastAsiaTheme="minorEastAsia" w:hAnsiTheme="minorEastAsia" w:hint="eastAsia"/>
          <w:sz w:val="21"/>
          <w:szCs w:val="21"/>
        </w:rPr>
        <w:t>要求</w:t>
      </w:r>
      <w:r w:rsidRPr="00CC1585">
        <w:rPr>
          <w:rFonts w:asciiTheme="minorEastAsia" w:eastAsiaTheme="minorEastAsia" w:hAnsiTheme="minorEastAsia" w:hint="eastAsia"/>
          <w:sz w:val="21"/>
          <w:szCs w:val="21"/>
        </w:rPr>
        <w:t>更为光亮，以及材料表面的光洁度处理。</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CC1585">
        <w:rPr>
          <w:rFonts w:asciiTheme="minorEastAsia" w:eastAsiaTheme="minorEastAsia" w:hAnsiTheme="minorEastAsia" w:hint="eastAsia"/>
          <w:sz w:val="21"/>
          <w:szCs w:val="21"/>
        </w:rPr>
        <w:t>技术转让，</w:t>
      </w:r>
      <w:r w:rsidRPr="000577B3">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7C3FCE">
        <w:rPr>
          <w:rFonts w:asciiTheme="minorEastAsia" w:eastAsiaTheme="minorEastAsia" w:hAnsiTheme="minorEastAsia" w:hint="eastAsia"/>
          <w:sz w:val="21"/>
          <w:szCs w:val="21"/>
        </w:rPr>
        <w:t>委托研发</w:t>
      </w:r>
      <w:r>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3</w:t>
      </w:r>
      <w:r w:rsidR="00D17CBC" w:rsidRPr="00157F7E">
        <w:rPr>
          <w:rFonts w:asciiTheme="minorEastAsia" w:eastAsiaTheme="minorEastAsia" w:hAnsiTheme="minorEastAsia" w:hint="eastAsia"/>
          <w:b/>
          <w:sz w:val="21"/>
          <w:szCs w:val="21"/>
        </w:rPr>
        <w:t>、</w:t>
      </w:r>
    </w:p>
    <w:p w:rsidR="00D17CBC" w:rsidRPr="007C3FCE"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CC1585">
        <w:rPr>
          <w:rFonts w:asciiTheme="minorEastAsia" w:eastAsiaTheme="minorEastAsia" w:hAnsiTheme="minorEastAsia" w:hint="eastAsia"/>
          <w:sz w:val="21"/>
          <w:szCs w:val="21"/>
        </w:rPr>
        <w:t>细间距探针内管开发</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CC1585">
        <w:rPr>
          <w:rFonts w:asciiTheme="minorEastAsia" w:eastAsiaTheme="minorEastAsia" w:hAnsiTheme="minorEastAsia" w:hint="eastAsia"/>
          <w:sz w:val="21"/>
          <w:szCs w:val="21"/>
        </w:rPr>
        <w:t>研发生产测试探针，半导体测试探针等产品,目前产品的部分原材料由于精度问题，一直采用国外的产品。为降低成本，需求国内的</w:t>
      </w:r>
      <w:r>
        <w:rPr>
          <w:rFonts w:asciiTheme="minorEastAsia" w:eastAsiaTheme="minorEastAsia" w:hAnsiTheme="minorEastAsia" w:hint="eastAsia"/>
          <w:sz w:val="21"/>
          <w:szCs w:val="21"/>
        </w:rPr>
        <w:t>技术</w:t>
      </w:r>
      <w:r w:rsidRPr="00CC1585">
        <w:rPr>
          <w:rFonts w:asciiTheme="minorEastAsia" w:eastAsiaTheme="minorEastAsia" w:hAnsiTheme="minorEastAsia" w:hint="eastAsia"/>
          <w:sz w:val="21"/>
          <w:szCs w:val="21"/>
        </w:rPr>
        <w:t>方案。</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内管难题：因为测试探针分为针头，弹簧，内管，内管目前是</w:t>
      </w:r>
      <w:r>
        <w:rPr>
          <w:rFonts w:asciiTheme="minorEastAsia" w:eastAsiaTheme="minorEastAsia" w:hAnsiTheme="minorEastAsia" w:hint="eastAsia"/>
          <w:sz w:val="21"/>
          <w:szCs w:val="21"/>
        </w:rPr>
        <w:t>我司</w:t>
      </w:r>
      <w:r w:rsidRPr="00CC1585">
        <w:rPr>
          <w:rFonts w:asciiTheme="minorEastAsia" w:eastAsiaTheme="minorEastAsia" w:hAnsiTheme="minorEastAsia" w:hint="eastAsia"/>
          <w:sz w:val="21"/>
          <w:szCs w:val="21"/>
        </w:rPr>
        <w:t>所急缺的，</w:t>
      </w:r>
      <w:r>
        <w:rPr>
          <w:rFonts w:asciiTheme="minorEastAsia" w:eastAsiaTheme="minorEastAsia" w:hAnsiTheme="minorEastAsia" w:hint="eastAsia"/>
          <w:sz w:val="21"/>
          <w:szCs w:val="21"/>
        </w:rPr>
        <w:t>我司</w:t>
      </w:r>
      <w:r w:rsidRPr="00CC1585">
        <w:rPr>
          <w:rFonts w:asciiTheme="minorEastAsia" w:eastAsiaTheme="minorEastAsia" w:hAnsiTheme="minorEastAsia" w:hint="eastAsia"/>
          <w:sz w:val="21"/>
          <w:szCs w:val="21"/>
        </w:rPr>
        <w:t>采购的内管通常会采用磷铜或者白铜作为内管原料，内管外径小到0.1mm，内管内径小到0.08mm。 目前常规采用的内管外径为0.78mm,0.61mm,1.00mm, 但是要求非拉伸工艺管，必须工艺水平达到冲管工艺，内管光洁度要求很高，部分要求内部金层厚度达到一定均匀标准。</w:t>
      </w:r>
    </w:p>
    <w:p w:rsidR="00D17CBC" w:rsidRDefault="00D17CBC" w:rsidP="00D17CBC">
      <w:pPr>
        <w:pStyle w:val="a5"/>
        <w:rPr>
          <w:rFonts w:asciiTheme="minorEastAsia" w:eastAsiaTheme="minorEastAsia" w:hAnsiTheme="minorEastAsia"/>
          <w:sz w:val="21"/>
          <w:szCs w:val="21"/>
        </w:rPr>
      </w:pPr>
      <w:r w:rsidRPr="00425A1A">
        <w:rPr>
          <w:rFonts w:asciiTheme="minorEastAsia" w:eastAsiaTheme="minorEastAsia" w:hAnsiTheme="minorEastAsia" w:hint="eastAsia"/>
          <w:b/>
          <w:sz w:val="21"/>
          <w:szCs w:val="21"/>
        </w:rPr>
        <w:t>合作方式：</w:t>
      </w:r>
      <w:r w:rsidRPr="00CC1585">
        <w:rPr>
          <w:rFonts w:asciiTheme="minorEastAsia" w:eastAsiaTheme="minorEastAsia" w:hAnsiTheme="minorEastAsia" w:hint="eastAsia"/>
          <w:sz w:val="21"/>
          <w:szCs w:val="21"/>
        </w:rPr>
        <w:t>技术转让，</w:t>
      </w:r>
      <w:r w:rsidRPr="000577B3">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7C3FCE">
        <w:rPr>
          <w:rFonts w:asciiTheme="minorEastAsia" w:eastAsiaTheme="minorEastAsia" w:hAnsiTheme="minorEastAsia" w:hint="eastAsia"/>
          <w:sz w:val="21"/>
          <w:szCs w:val="21"/>
        </w:rPr>
        <w:t>委托研发</w:t>
      </w:r>
      <w:r>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4</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CC1585">
        <w:rPr>
          <w:rFonts w:asciiTheme="minorEastAsia" w:eastAsiaTheme="minorEastAsia" w:hAnsiTheme="minorEastAsia" w:hint="eastAsia"/>
          <w:sz w:val="21"/>
          <w:szCs w:val="21"/>
        </w:rPr>
        <w:t>绝缘材料</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lastRenderedPageBreak/>
        <w:t>绝缘材料为管材，壁厚约在0.01mm。具备优良的绝缘（耐压4000V）、绝热性能，具备良好的生物相容性（细胞毒性、无致敏性等5项要求）</w:t>
      </w:r>
      <w:r>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用于有源医疗器械介入治疗。</w:t>
      </w:r>
    </w:p>
    <w:p w:rsidR="00D17CBC"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亟待解决、期望1年周期。</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D148E6">
        <w:rPr>
          <w:rFonts w:asciiTheme="minorEastAsia" w:eastAsiaTheme="minorEastAsia" w:hAnsiTheme="minorEastAsia" w:hint="eastAsia"/>
          <w:sz w:val="21"/>
          <w:szCs w:val="21"/>
        </w:rPr>
        <w:t>技术转让,</w:t>
      </w:r>
      <w:r w:rsidRPr="00CC1585">
        <w:rPr>
          <w:rFonts w:asciiTheme="minorEastAsia" w:eastAsiaTheme="minorEastAsia" w:hAnsiTheme="minorEastAsia" w:hint="eastAsia"/>
          <w:sz w:val="21"/>
          <w:szCs w:val="21"/>
        </w:rPr>
        <w:t xml:space="preserve"> 委托研发</w:t>
      </w:r>
      <w:r w:rsidRPr="00D148E6">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 xml:space="preserve"> 委托团队、专家长期技术服务</w:t>
      </w:r>
    </w:p>
    <w:p w:rsidR="00D17CBC" w:rsidRDefault="00D17CBC" w:rsidP="00D17CBC">
      <w:pPr>
        <w:pStyle w:val="a5"/>
        <w:rPr>
          <w:rFonts w:asciiTheme="minorEastAsia" w:eastAsiaTheme="minorEastAsia" w:hAnsiTheme="minorEastAsia"/>
          <w:sz w:val="21"/>
          <w:szCs w:val="21"/>
        </w:rPr>
      </w:pPr>
    </w:p>
    <w:p w:rsidR="00D17CBC" w:rsidRDefault="00D17CBC"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5</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 xml:space="preserve">需求名称: </w:t>
      </w:r>
      <w:r w:rsidRPr="00CC1585">
        <w:rPr>
          <w:rFonts w:asciiTheme="minorEastAsia" w:eastAsiaTheme="minorEastAsia" w:hAnsiTheme="minorEastAsia" w:hint="eastAsia"/>
          <w:sz w:val="21"/>
          <w:szCs w:val="21"/>
        </w:rPr>
        <w:t>记忆导丝</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记忆导丝，用于微创穿刺手术，导丝成型后，进而人体介入，在体内保持记忆形状。导丝具备良好的生物相容性。</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亟待解决、期望1年周期。</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D148E6">
        <w:rPr>
          <w:rFonts w:asciiTheme="minorEastAsia" w:eastAsiaTheme="minorEastAsia" w:hAnsiTheme="minorEastAsia" w:hint="eastAsia"/>
          <w:sz w:val="21"/>
          <w:szCs w:val="21"/>
        </w:rPr>
        <w:t>技术转让,</w:t>
      </w:r>
      <w:r w:rsidRPr="00CC1585">
        <w:rPr>
          <w:rFonts w:asciiTheme="minorEastAsia" w:eastAsiaTheme="minorEastAsia" w:hAnsiTheme="minorEastAsia" w:hint="eastAsia"/>
          <w:sz w:val="21"/>
          <w:szCs w:val="21"/>
        </w:rPr>
        <w:t xml:space="preserve"> 委托研发</w:t>
      </w:r>
      <w:r w:rsidRPr="00D148E6">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 xml:space="preserve"> 委托团队、专家长期技术服务</w:t>
      </w:r>
    </w:p>
    <w:p w:rsidR="00D17CBC" w:rsidRDefault="00D17CBC"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6</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CC1585">
        <w:rPr>
          <w:rFonts w:asciiTheme="minorEastAsia" w:eastAsiaTheme="minorEastAsia" w:hAnsiTheme="minorEastAsia" w:hint="eastAsia"/>
          <w:sz w:val="21"/>
          <w:szCs w:val="21"/>
        </w:rPr>
        <w:t>可降解材料</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可降解材料，用于心脏支架、血管支架或其他用于周期降解的产品，该材料具备稳定的性能。</w:t>
      </w:r>
    </w:p>
    <w:p w:rsidR="00D17CBC" w:rsidRPr="00CC1585" w:rsidRDefault="00D17CBC" w:rsidP="00D17CBC">
      <w:pPr>
        <w:pStyle w:val="a5"/>
        <w:rPr>
          <w:rFonts w:asciiTheme="minorEastAsia" w:eastAsiaTheme="minorEastAsia" w:hAnsiTheme="minorEastAsia"/>
          <w:sz w:val="21"/>
          <w:szCs w:val="21"/>
        </w:rPr>
      </w:pPr>
      <w:r w:rsidRPr="00CC1585">
        <w:rPr>
          <w:rFonts w:asciiTheme="minorEastAsia" w:eastAsiaTheme="minorEastAsia" w:hAnsiTheme="minorEastAsia" w:hint="eastAsia"/>
          <w:sz w:val="21"/>
          <w:szCs w:val="21"/>
        </w:rPr>
        <w:t>亟待解决、期望1年周期。</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CC1585">
        <w:rPr>
          <w:rFonts w:asciiTheme="minorEastAsia" w:eastAsiaTheme="minorEastAsia" w:hAnsiTheme="minorEastAsia" w:hint="eastAsia"/>
          <w:sz w:val="21"/>
          <w:szCs w:val="21"/>
        </w:rPr>
        <w:t>委托研发</w:t>
      </w:r>
      <w:r w:rsidRPr="00D148E6">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 xml:space="preserve"> 委托团队、专家长期技术服务</w:t>
      </w:r>
      <w:r>
        <w:rPr>
          <w:rFonts w:asciiTheme="minorEastAsia" w:eastAsiaTheme="minorEastAsia" w:hAnsiTheme="minorEastAsia" w:hint="eastAsia"/>
          <w:sz w:val="21"/>
          <w:szCs w:val="21"/>
        </w:rPr>
        <w:t>，</w:t>
      </w:r>
      <w:r w:rsidRPr="00CC1585">
        <w:rPr>
          <w:rFonts w:asciiTheme="minorEastAsia" w:eastAsiaTheme="minorEastAsia" w:hAnsiTheme="minorEastAsia" w:hint="eastAsia"/>
          <w:sz w:val="21"/>
          <w:szCs w:val="21"/>
        </w:rPr>
        <w:t>共建新研发、生产实体</w:t>
      </w:r>
    </w:p>
    <w:p w:rsidR="00D1321F" w:rsidRDefault="00D1321F" w:rsidP="00D17CBC">
      <w:pPr>
        <w:pStyle w:val="a5"/>
        <w:rPr>
          <w:rFonts w:asciiTheme="minorEastAsia" w:eastAsiaTheme="minorEastAsia" w:hAnsiTheme="minorEastAsia"/>
          <w:sz w:val="21"/>
          <w:szCs w:val="21"/>
        </w:rPr>
      </w:pPr>
    </w:p>
    <w:p w:rsidR="00D17CBC" w:rsidRPr="00157F7E" w:rsidRDefault="00D1321F" w:rsidP="00D17CBC">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7</w:t>
      </w:r>
      <w:r w:rsidR="00D17CBC" w:rsidRPr="00157F7E">
        <w:rPr>
          <w:rFonts w:asciiTheme="minorEastAsia" w:eastAsiaTheme="minorEastAsia" w:hAnsiTheme="minorEastAsia" w:hint="eastAsia"/>
          <w:b/>
          <w:sz w:val="21"/>
          <w:szCs w:val="21"/>
        </w:rPr>
        <w:t>、</w:t>
      </w:r>
    </w:p>
    <w:p w:rsidR="00D17CBC" w:rsidRPr="00F00FEF"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 xml:space="preserve">需求名称: </w:t>
      </w:r>
      <w:r w:rsidRPr="00C36705">
        <w:rPr>
          <w:rFonts w:asciiTheme="minorEastAsia" w:eastAsiaTheme="minorEastAsia" w:hAnsiTheme="minorEastAsia" w:hint="eastAsia"/>
          <w:sz w:val="21"/>
          <w:szCs w:val="21"/>
        </w:rPr>
        <w:t>环保改性塑料配方和汽车塑料内饰件成型工艺</w:t>
      </w:r>
    </w:p>
    <w:p w:rsidR="00D17CBC" w:rsidRPr="00157F7E" w:rsidRDefault="00D17CBC" w:rsidP="00D17CBC">
      <w:pPr>
        <w:pStyle w:val="a5"/>
        <w:rPr>
          <w:rFonts w:asciiTheme="minorEastAsia" w:eastAsiaTheme="minorEastAsia" w:hAnsiTheme="minorEastAsia"/>
          <w:b/>
          <w:sz w:val="21"/>
          <w:szCs w:val="21"/>
        </w:rPr>
      </w:pPr>
      <w:r w:rsidRPr="00157F7E">
        <w:rPr>
          <w:rFonts w:asciiTheme="minorEastAsia" w:eastAsiaTheme="minorEastAsia" w:hAnsiTheme="minorEastAsia" w:hint="eastAsia"/>
          <w:b/>
          <w:sz w:val="21"/>
          <w:szCs w:val="21"/>
        </w:rPr>
        <w:t>需求内容:</w:t>
      </w:r>
    </w:p>
    <w:p w:rsidR="00D17CBC" w:rsidRPr="00CC1585" w:rsidRDefault="00D17CBC" w:rsidP="00D17CBC">
      <w:pPr>
        <w:pStyle w:val="a5"/>
        <w:rPr>
          <w:rFonts w:asciiTheme="minorEastAsia" w:eastAsiaTheme="minorEastAsia" w:hAnsiTheme="minorEastAsia"/>
          <w:sz w:val="21"/>
          <w:szCs w:val="21"/>
        </w:rPr>
      </w:pPr>
      <w:r w:rsidRPr="00C36705">
        <w:rPr>
          <w:rFonts w:asciiTheme="minorEastAsia" w:eastAsiaTheme="minorEastAsia" w:hAnsiTheme="minorEastAsia" w:hint="eastAsia"/>
          <w:sz w:val="21"/>
          <w:szCs w:val="21"/>
        </w:rPr>
        <w:t>目前国外汽车内饰件已基本实现塑料化，而塑料在汽车中的应用范围正在由内装件向外装件、车身和结构件扩展，今后的重点发展方向是开发结构件、外装件用的增强塑料复合材料、高性能树脂材料与塑料，并对材料的可回收性予以高度关注。为了满足汽车工业发展的需求，汽车塑料的品种和应用范围不断扩大。希望获得环保改性塑料配方及环保汽车塑料内饰件成型工艺。</w:t>
      </w:r>
    </w:p>
    <w:p w:rsidR="00D17CBC" w:rsidRDefault="00D17CBC" w:rsidP="00D17CBC">
      <w:pPr>
        <w:pStyle w:val="a5"/>
        <w:rPr>
          <w:rFonts w:asciiTheme="minorEastAsia" w:eastAsiaTheme="minorEastAsia" w:hAnsiTheme="minorEastAsia"/>
          <w:sz w:val="21"/>
          <w:szCs w:val="21"/>
        </w:rPr>
      </w:pPr>
      <w:r w:rsidRPr="00157F7E">
        <w:rPr>
          <w:rFonts w:asciiTheme="minorEastAsia" w:eastAsiaTheme="minorEastAsia" w:hAnsiTheme="minorEastAsia" w:hint="eastAsia"/>
          <w:b/>
          <w:sz w:val="21"/>
          <w:szCs w:val="21"/>
        </w:rPr>
        <w:t>合作方式：</w:t>
      </w:r>
      <w:r w:rsidRPr="00C36705">
        <w:rPr>
          <w:rFonts w:asciiTheme="minorEastAsia" w:eastAsiaTheme="minorEastAsia" w:hAnsiTheme="minorEastAsia" w:hint="eastAsia"/>
          <w:sz w:val="21"/>
          <w:szCs w:val="21"/>
        </w:rPr>
        <w:t>联合开发</w:t>
      </w:r>
    </w:p>
    <w:p w:rsidR="00D17CBC" w:rsidRDefault="00D17CBC"/>
    <w:p w:rsidR="00D1321F" w:rsidRPr="00197AA0" w:rsidRDefault="00D1321F"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8</w:t>
      </w:r>
      <w:r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 xml:space="preserve">需求名称: </w:t>
      </w:r>
      <w:r w:rsidRPr="00197AA0">
        <w:rPr>
          <w:rFonts w:asciiTheme="minorEastAsia" w:eastAsiaTheme="minorEastAsia" w:hAnsiTheme="minorEastAsia" w:hint="eastAsia"/>
          <w:sz w:val="21"/>
          <w:szCs w:val="21"/>
        </w:rPr>
        <w:t>高模量低热膨胀低蠕变薄膜材料</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需求内容: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星载薄膜天线在轨运行期间需周期性地进出太阳阴影区，从而经历较大幅度的高低温变化，导致天线结构中存在较大的温度梯度，这种急剧的高低温变化和非均匀温度分度会引起薄膜天线反射器的热膨胀和热应力，从而使其产生热变形，最终影响天线的增益和精度。本企业所需求聚酰亚胺薄膜主要技术指标：聚酰亚胺薄膜热膨胀系数：≤1×10^(-6)/℃；拉伸模量：＞10GPa；拉伸强度：＞1000MPa。</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一方面，目前柔性薄膜材料制造而成的大型轻质空间充气展开结构，如太阳能电池、雷达、星载天线、天线罩、太阳帆、月球基地充气展开式建筑等，均对柔性薄膜的在轨热稳定性、结构刚度、耐蠕变性提出了越来越高、越来越迫切的要求。另一方面，微电子领域中集成电路及高性能电子封装技术也对薄膜材料的热膨胀系数和介电性能提出了较高的要求。尤其是星载薄膜天线在轨运行期间需周期性地进出太阳阴影区，从而经历较大幅度的高低温变化，导致天线结构中存在较大的温度梯度，这种急剧的高低温变化和非均匀温度分度会引起薄膜天线反射器的热膨胀和热应力，从而使其产生热变形，最终影响天线的增益和精度。并且，聚酰亚胺薄膜的力学性能相对较差，在其在轨运行期间，容易发生蠕变，从而破坏天线的几何型面精度。随着航天器尺寸的逐步增大及对重量要求的日益苛刻，制备高模量低热膨胀复合膜材料十分必要。</w:t>
      </w:r>
    </w:p>
    <w:p w:rsidR="00D1321F"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本需求</w:t>
      </w:r>
      <w:r>
        <w:rPr>
          <w:rFonts w:asciiTheme="minorEastAsia" w:eastAsiaTheme="minorEastAsia" w:hAnsiTheme="minorEastAsia" w:hint="eastAsia"/>
          <w:sz w:val="21"/>
          <w:szCs w:val="21"/>
        </w:rPr>
        <w:t>期望</w:t>
      </w:r>
      <w:r w:rsidRPr="00E3085B">
        <w:rPr>
          <w:rFonts w:asciiTheme="minorEastAsia" w:eastAsiaTheme="minorEastAsia" w:hAnsiTheme="minorEastAsia" w:hint="eastAsia"/>
          <w:sz w:val="21"/>
          <w:szCs w:val="21"/>
        </w:rPr>
        <w:t>在1年时间内（2018年10月01日-2019年09月30日）提出合理可行的高模量低热膨胀低蠕变薄膜材料的批量化制备工艺方案，以推动相关领域的发展。</w:t>
      </w:r>
    </w:p>
    <w:p w:rsidR="00D1321F" w:rsidRPr="00CC1585"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lastRenderedPageBreak/>
        <w:t>预算需求：50万。</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sidRPr="00CC1585">
        <w:rPr>
          <w:rFonts w:asciiTheme="minorEastAsia" w:eastAsiaTheme="minorEastAsia" w:hAnsiTheme="minorEastAsia" w:hint="eastAsia"/>
          <w:sz w:val="21"/>
          <w:szCs w:val="21"/>
        </w:rPr>
        <w:t xml:space="preserve"> 委托团队、专家长期技术服务</w:t>
      </w:r>
    </w:p>
    <w:p w:rsidR="00D1321F" w:rsidRDefault="00D1321F" w:rsidP="00D1321F">
      <w:pPr>
        <w:pStyle w:val="a5"/>
        <w:rPr>
          <w:rFonts w:asciiTheme="minorEastAsia" w:eastAsiaTheme="minorEastAsia" w:hAnsiTheme="minorEastAsia"/>
          <w:sz w:val="21"/>
          <w:szCs w:val="21"/>
        </w:rPr>
      </w:pPr>
    </w:p>
    <w:p w:rsidR="00D1321F" w:rsidRDefault="00D1321F" w:rsidP="00D1321F">
      <w:pPr>
        <w:pStyle w:val="a5"/>
        <w:rPr>
          <w:rFonts w:asciiTheme="minorEastAsia" w:eastAsiaTheme="minorEastAsia" w:hAnsiTheme="minorEastAsia"/>
          <w:b/>
          <w:sz w:val="21"/>
          <w:szCs w:val="21"/>
        </w:rPr>
      </w:pPr>
    </w:p>
    <w:p w:rsidR="00D1321F" w:rsidRPr="00197AA0" w:rsidRDefault="00D1321F"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7</w:t>
      </w:r>
      <w:r w:rsidR="00A80EA5">
        <w:rPr>
          <w:rFonts w:asciiTheme="minorEastAsia" w:eastAsiaTheme="minorEastAsia" w:hAnsiTheme="minorEastAsia" w:hint="eastAsia"/>
          <w:b/>
          <w:sz w:val="21"/>
          <w:szCs w:val="21"/>
        </w:rPr>
        <w:t>9</w:t>
      </w:r>
      <w:r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 xml:space="preserve">需求名称: </w:t>
      </w:r>
      <w:r w:rsidRPr="00197AA0">
        <w:rPr>
          <w:rFonts w:asciiTheme="minorEastAsia" w:eastAsiaTheme="minorEastAsia" w:hAnsiTheme="minorEastAsia" w:hint="eastAsia"/>
          <w:sz w:val="21"/>
          <w:szCs w:val="21"/>
        </w:rPr>
        <w:t>高温镍基合金锻造高温性能研究</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需求内容: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高温镍基合金6690材料一般均有高温性能要求，我司从原材料、锻造及热处理等几方面都进行了技术攻关，360℃高温拉伸性能一般能达到Rm约为500Mpa，希望通过合作技术攻关达到Rm≥550Mpa的要求。</w:t>
      </w:r>
    </w:p>
    <w:p w:rsidR="00D1321F" w:rsidRPr="00CC1585"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项目完成时间：一年</w:t>
      </w:r>
      <w:r>
        <w:rPr>
          <w:rFonts w:asciiTheme="minorEastAsia" w:eastAsiaTheme="minorEastAsia" w:hAnsiTheme="minorEastAsia" w:hint="eastAsia"/>
          <w:sz w:val="21"/>
          <w:szCs w:val="21"/>
        </w:rPr>
        <w:t>；</w:t>
      </w:r>
      <w:r w:rsidRPr="00E3085B">
        <w:rPr>
          <w:rFonts w:asciiTheme="minorEastAsia" w:eastAsiaTheme="minorEastAsia" w:hAnsiTheme="minorEastAsia" w:hint="eastAsia"/>
          <w:sz w:val="21"/>
          <w:szCs w:val="21"/>
        </w:rPr>
        <w:t>预算金额：面议</w:t>
      </w:r>
      <w:r>
        <w:rPr>
          <w:rFonts w:asciiTheme="minorEastAsia" w:eastAsiaTheme="minorEastAsia" w:hAnsiTheme="minorEastAsia" w:hint="eastAsia"/>
          <w:sz w:val="21"/>
          <w:szCs w:val="21"/>
        </w:rPr>
        <w:t>。</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联合开发，</w:t>
      </w:r>
      <w:r w:rsidRPr="00CC1585">
        <w:rPr>
          <w:rFonts w:asciiTheme="minorEastAsia" w:eastAsiaTheme="minorEastAsia" w:hAnsiTheme="minorEastAsia" w:hint="eastAsia"/>
          <w:sz w:val="21"/>
          <w:szCs w:val="21"/>
        </w:rPr>
        <w:t>委托团队、专家长期技术服务</w:t>
      </w:r>
    </w:p>
    <w:p w:rsidR="00D1321F" w:rsidRDefault="00D1321F" w:rsidP="00D1321F">
      <w:pPr>
        <w:pStyle w:val="a5"/>
        <w:rPr>
          <w:rFonts w:asciiTheme="minorEastAsia" w:eastAsiaTheme="minorEastAsia" w:hAnsiTheme="minorEastAsia"/>
          <w:sz w:val="21"/>
          <w:szCs w:val="21"/>
        </w:rPr>
      </w:pPr>
    </w:p>
    <w:p w:rsidR="00D1321F" w:rsidRPr="00197AA0" w:rsidRDefault="00A80EA5"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80</w:t>
      </w:r>
      <w:r w:rsidR="00D1321F"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 xml:space="preserve">需求名称: </w:t>
      </w:r>
      <w:r w:rsidRPr="00197AA0">
        <w:rPr>
          <w:rFonts w:asciiTheme="minorEastAsia" w:eastAsiaTheme="minorEastAsia" w:hAnsiTheme="minorEastAsia" w:hint="eastAsia"/>
          <w:sz w:val="21"/>
          <w:szCs w:val="21"/>
        </w:rPr>
        <w:t>航空超高强度材料锻造研究</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需求内容: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航空用23Co13Ni11Cr3Mo（A-100）超高强度材料要求：φ300mm圆棒经900±10℃*60min 正火+680±10℃*8h高温回火后截取试料再经过885±10℃保温60min淬火后的晶粒度需大于8级（力争10级）；现在实际生产只能达到4级左右，希望通过本平台寻找合作伙伴进行技术攻关，解决这一难题。</w:t>
      </w:r>
    </w:p>
    <w:p w:rsidR="00D1321F" w:rsidRPr="00CC1585"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项目完成时间：一年</w:t>
      </w:r>
      <w:r>
        <w:rPr>
          <w:rFonts w:asciiTheme="minorEastAsia" w:eastAsiaTheme="minorEastAsia" w:hAnsiTheme="minorEastAsia" w:hint="eastAsia"/>
          <w:sz w:val="21"/>
          <w:szCs w:val="21"/>
        </w:rPr>
        <w:t>；</w:t>
      </w:r>
      <w:r w:rsidRPr="00E3085B">
        <w:rPr>
          <w:rFonts w:asciiTheme="minorEastAsia" w:eastAsiaTheme="minorEastAsia" w:hAnsiTheme="minorEastAsia" w:hint="eastAsia"/>
          <w:sz w:val="21"/>
          <w:szCs w:val="21"/>
        </w:rPr>
        <w:t>预算金额：面议</w:t>
      </w:r>
      <w:r>
        <w:rPr>
          <w:rFonts w:asciiTheme="minorEastAsia" w:eastAsiaTheme="minorEastAsia" w:hAnsiTheme="minorEastAsia" w:hint="eastAsia"/>
          <w:sz w:val="21"/>
          <w:szCs w:val="21"/>
        </w:rPr>
        <w:t>。</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联合开发，</w:t>
      </w:r>
      <w:r w:rsidRPr="00CC1585">
        <w:rPr>
          <w:rFonts w:asciiTheme="minorEastAsia" w:eastAsiaTheme="minorEastAsia" w:hAnsiTheme="minorEastAsia" w:hint="eastAsia"/>
          <w:sz w:val="21"/>
          <w:szCs w:val="21"/>
        </w:rPr>
        <w:t>委托团队、专家长期技术服务</w:t>
      </w:r>
    </w:p>
    <w:p w:rsidR="00D1321F" w:rsidRDefault="00D1321F" w:rsidP="00D1321F">
      <w:pPr>
        <w:pStyle w:val="a5"/>
        <w:rPr>
          <w:rFonts w:asciiTheme="minorEastAsia" w:eastAsiaTheme="minorEastAsia" w:hAnsiTheme="minorEastAsia"/>
          <w:sz w:val="21"/>
          <w:szCs w:val="21"/>
        </w:rPr>
      </w:pPr>
    </w:p>
    <w:p w:rsidR="00D1321F" w:rsidRPr="00197AA0" w:rsidRDefault="00A80EA5"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81</w:t>
      </w:r>
      <w:r w:rsidR="00D1321F"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需求名称:</w:t>
      </w:r>
      <w:r w:rsidRPr="00197AA0">
        <w:rPr>
          <w:rFonts w:asciiTheme="minorEastAsia" w:eastAsiaTheme="minorEastAsia" w:hAnsiTheme="minorEastAsia" w:hint="eastAsia"/>
          <w:sz w:val="21"/>
          <w:szCs w:val="21"/>
        </w:rPr>
        <w:t xml:space="preserve"> 液晶面板盒内材料国产化</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需求内容: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TFT-LCD 液晶面板制造过程中需要使用多种原材料，这些原材料对产品性能影响大，且占整体生产成本比例很高，需要通过国内机构的研究推出与国外主流供应商相同技术指标的产品，来实现成本的降低。最主要的有负性液晶材料，光配向用配向膜，封框胶材料。目前国内已有公司在进行负性液晶的研发，但产品特性还跟不上，光配向配向膜、封框胶国内</w:t>
      </w:r>
      <w:r>
        <w:rPr>
          <w:rFonts w:asciiTheme="minorEastAsia" w:eastAsiaTheme="minorEastAsia" w:hAnsiTheme="minorEastAsia" w:hint="eastAsia"/>
          <w:sz w:val="21"/>
          <w:szCs w:val="21"/>
        </w:rPr>
        <w:t>尚无</w:t>
      </w:r>
      <w:r w:rsidRPr="00E3085B">
        <w:rPr>
          <w:rFonts w:asciiTheme="minorEastAsia" w:eastAsiaTheme="minorEastAsia" w:hAnsiTheme="minorEastAsia" w:hint="eastAsia"/>
          <w:sz w:val="21"/>
          <w:szCs w:val="21"/>
        </w:rPr>
        <w:t>成功案例。具体技术参数需要对接交流。 </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联合开发，</w:t>
      </w:r>
      <w:r w:rsidRPr="00CC1585">
        <w:rPr>
          <w:rFonts w:asciiTheme="minorEastAsia" w:eastAsiaTheme="minorEastAsia" w:hAnsiTheme="minorEastAsia" w:hint="eastAsia"/>
          <w:sz w:val="21"/>
          <w:szCs w:val="21"/>
        </w:rPr>
        <w:t>委托研发</w:t>
      </w:r>
    </w:p>
    <w:p w:rsidR="00D1321F" w:rsidRDefault="00D1321F" w:rsidP="00D1321F">
      <w:pPr>
        <w:pStyle w:val="a5"/>
        <w:rPr>
          <w:rFonts w:asciiTheme="minorEastAsia" w:eastAsiaTheme="minorEastAsia" w:hAnsiTheme="minorEastAsia"/>
          <w:sz w:val="21"/>
          <w:szCs w:val="21"/>
        </w:rPr>
      </w:pPr>
    </w:p>
    <w:p w:rsidR="00D1321F" w:rsidRPr="00197AA0" w:rsidRDefault="00D1321F"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A80EA5">
        <w:rPr>
          <w:rFonts w:asciiTheme="minorEastAsia" w:eastAsiaTheme="minorEastAsia" w:hAnsiTheme="minorEastAsia" w:hint="eastAsia"/>
          <w:b/>
          <w:sz w:val="21"/>
          <w:szCs w:val="21"/>
        </w:rPr>
        <w:t>2</w:t>
      </w:r>
      <w:r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需求名称: </w:t>
      </w:r>
      <w:r w:rsidRPr="00197AA0">
        <w:rPr>
          <w:rFonts w:asciiTheme="minorEastAsia" w:eastAsiaTheme="minorEastAsia" w:hAnsiTheme="minorEastAsia" w:hint="eastAsia"/>
          <w:sz w:val="21"/>
          <w:szCs w:val="21"/>
        </w:rPr>
        <w:t>黑硅制绒多晶硅电池正面用导电银浆</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 xml:space="preserve">需求内容: </w:t>
      </w:r>
    </w:p>
    <w:p w:rsidR="00D1321F" w:rsidRPr="00E3085B" w:rsidRDefault="00D1321F" w:rsidP="00D1321F">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我司期望</w:t>
      </w:r>
      <w:r w:rsidRPr="00E3085B">
        <w:rPr>
          <w:rFonts w:asciiTheme="minorEastAsia" w:eastAsiaTheme="minorEastAsia" w:hAnsiTheme="minorEastAsia" w:hint="eastAsia"/>
          <w:sz w:val="21"/>
          <w:szCs w:val="21"/>
        </w:rPr>
        <w:t>研发出能够有效附着于黑硅表面处理的多晶硅片的正面用太阳能电池导电银浆。能够进行批量印刷，无断栅与外观不良等印刷问题，适用于所有使用黑硅制绒的多晶硅电池片生产厂商</w:t>
      </w:r>
      <w:r>
        <w:rPr>
          <w:rFonts w:asciiTheme="minorEastAsia" w:eastAsiaTheme="minorEastAsia" w:hAnsiTheme="minorEastAsia" w:hint="eastAsia"/>
          <w:sz w:val="21"/>
          <w:szCs w:val="21"/>
        </w:rPr>
        <w:t>且</w:t>
      </w:r>
      <w:r w:rsidRPr="00E3085B">
        <w:rPr>
          <w:rFonts w:asciiTheme="minorEastAsia" w:eastAsiaTheme="minorEastAsia" w:hAnsiTheme="minorEastAsia" w:hint="eastAsia"/>
          <w:sz w:val="21"/>
          <w:szCs w:val="21"/>
        </w:rPr>
        <w:t>拉力达到客户指定要求。</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hint="eastAsia"/>
          <w:sz w:val="21"/>
          <w:szCs w:val="21"/>
        </w:rPr>
        <w:t>需要解决印刷时断栅与外观不良等质量问题，提升转换效率与拉力，能够适应传统印刷网板与新技术无网结印刷网板使用过程中的印刷性。希望能够在2018年12月之前完成。</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联合开发</w:t>
      </w:r>
    </w:p>
    <w:p w:rsidR="00D1321F" w:rsidRDefault="00D1321F" w:rsidP="00D1321F">
      <w:pPr>
        <w:pStyle w:val="a5"/>
        <w:rPr>
          <w:rFonts w:asciiTheme="minorEastAsia" w:eastAsiaTheme="minorEastAsia" w:hAnsiTheme="minorEastAsia"/>
          <w:sz w:val="21"/>
          <w:szCs w:val="21"/>
        </w:rPr>
      </w:pPr>
    </w:p>
    <w:p w:rsidR="00D1321F" w:rsidRPr="00197AA0" w:rsidRDefault="00D1321F"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A80EA5">
        <w:rPr>
          <w:rFonts w:asciiTheme="minorEastAsia" w:eastAsiaTheme="minorEastAsia" w:hAnsiTheme="minorEastAsia" w:hint="eastAsia"/>
          <w:b/>
          <w:sz w:val="21"/>
          <w:szCs w:val="21"/>
        </w:rPr>
        <w:t>3</w:t>
      </w:r>
      <w:r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需求名称:</w:t>
      </w:r>
      <w:r w:rsidRPr="00197AA0">
        <w:rPr>
          <w:rFonts w:asciiTheme="minorEastAsia" w:eastAsiaTheme="minorEastAsia" w:hAnsiTheme="minorEastAsia"/>
          <w:sz w:val="21"/>
          <w:szCs w:val="21"/>
        </w:rPr>
        <w:t xml:space="preserve"> </w:t>
      </w:r>
      <w:r w:rsidRPr="00197AA0">
        <w:rPr>
          <w:rFonts w:asciiTheme="minorEastAsia" w:eastAsiaTheme="minorEastAsia" w:hAnsiTheme="minorEastAsia" w:hint="eastAsia"/>
          <w:sz w:val="21"/>
          <w:szCs w:val="21"/>
        </w:rPr>
        <w:t>AgNPs油墨印制电子技术研发</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r w:rsidRPr="00197AA0">
        <w:rPr>
          <w:rFonts w:asciiTheme="minorEastAsia" w:eastAsiaTheme="minorEastAsia" w:hAnsiTheme="minorEastAsia"/>
          <w:b/>
          <w:sz w:val="21"/>
          <w:szCs w:val="21"/>
        </w:rPr>
        <w:t xml:space="preserve"> </w:t>
      </w:r>
    </w:p>
    <w:p w:rsidR="00D1321F" w:rsidRDefault="00D1321F" w:rsidP="00D1321F">
      <w:pPr>
        <w:pStyle w:val="a5"/>
        <w:rPr>
          <w:rFonts w:asciiTheme="minorEastAsia" w:eastAsiaTheme="minorEastAsia" w:hAnsiTheme="minorEastAsia"/>
          <w:sz w:val="21"/>
          <w:szCs w:val="21"/>
        </w:rPr>
      </w:pPr>
      <w:r w:rsidRPr="003337FB">
        <w:rPr>
          <w:rFonts w:asciiTheme="minorEastAsia" w:eastAsiaTheme="minorEastAsia" w:hAnsiTheme="minorEastAsia" w:hint="eastAsia"/>
          <w:sz w:val="21"/>
          <w:szCs w:val="21"/>
        </w:rPr>
        <w:t>AgNPs油墨印制电子技术是印刷技术与电子技术的交叉结合，是最具希望主宰未来微电子制造的技术。广泛应用于医疗、电子、涂料和其他消费品，目前本技术达到触控器件导电薄膜的莫瑞干涉线幅4u、透明度90%、导电率50Ω分散好无团聚和生产成本低的行业指标。</w:t>
      </w:r>
    </w:p>
    <w:p w:rsidR="00D1321F" w:rsidRPr="003337FB" w:rsidRDefault="00D1321F" w:rsidP="00D1321F">
      <w:pPr>
        <w:pStyle w:val="a5"/>
        <w:rPr>
          <w:rFonts w:asciiTheme="minorEastAsia" w:eastAsiaTheme="minorEastAsia" w:hAnsiTheme="minorEastAsia"/>
          <w:sz w:val="21"/>
          <w:szCs w:val="21"/>
        </w:rPr>
      </w:pPr>
      <w:r w:rsidRPr="003337FB">
        <w:rPr>
          <w:rFonts w:asciiTheme="minorEastAsia" w:eastAsiaTheme="minorEastAsia" w:hAnsiTheme="minorEastAsia" w:hint="eastAsia"/>
          <w:sz w:val="21"/>
          <w:szCs w:val="21"/>
        </w:rPr>
        <w:t>为满足大尺寸柔性触控屏的透光率93%、雾度0.6、电阻率&lt;40Ω、线幅3u以下的指标，</w:t>
      </w:r>
      <w:r>
        <w:rPr>
          <w:rFonts w:asciiTheme="minorEastAsia" w:eastAsiaTheme="minorEastAsia" w:hAnsiTheme="minorEastAsia" w:hint="eastAsia"/>
          <w:sz w:val="21"/>
          <w:szCs w:val="21"/>
        </w:rPr>
        <w:t>我司</w:t>
      </w:r>
      <w:r w:rsidRPr="003337FB">
        <w:rPr>
          <w:rFonts w:asciiTheme="minorEastAsia" w:eastAsiaTheme="minorEastAsia" w:hAnsiTheme="minorEastAsia" w:hint="eastAsia"/>
          <w:sz w:val="21"/>
          <w:szCs w:val="21"/>
        </w:rPr>
        <w:t>希望能在专家老师配合辅导或者直接的帮助下解决银线直径可以达到20-30nm，长度</w:t>
      </w:r>
      <w:r w:rsidRPr="003337FB">
        <w:rPr>
          <w:rFonts w:asciiTheme="minorEastAsia" w:eastAsiaTheme="minorEastAsia" w:hAnsiTheme="minorEastAsia" w:hint="eastAsia"/>
          <w:sz w:val="21"/>
          <w:szCs w:val="21"/>
        </w:rPr>
        <w:lastRenderedPageBreak/>
        <w:t>110um以上、粘度20-25（cps）表面张力25mN/m的参数，产品良率到96%以上。让</w:t>
      </w:r>
      <w:r>
        <w:rPr>
          <w:rFonts w:asciiTheme="minorEastAsia" w:eastAsiaTheme="minorEastAsia" w:hAnsiTheme="minorEastAsia" w:hint="eastAsia"/>
          <w:sz w:val="21"/>
          <w:szCs w:val="21"/>
        </w:rPr>
        <w:t>我司</w:t>
      </w:r>
      <w:r w:rsidRPr="003337FB">
        <w:rPr>
          <w:rFonts w:asciiTheme="minorEastAsia" w:eastAsiaTheme="minorEastAsia" w:hAnsiTheme="minorEastAsia" w:hint="eastAsia"/>
          <w:sz w:val="21"/>
          <w:szCs w:val="21"/>
        </w:rPr>
        <w:t>的产品性能指标迈上一个新台阶，并提高技术门槛，满足更高端的应用领域。</w:t>
      </w:r>
    </w:p>
    <w:p w:rsidR="00D1321F" w:rsidRDefault="00D1321F" w:rsidP="00D1321F">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研发期</w:t>
      </w:r>
      <w:r w:rsidRPr="003337FB">
        <w:rPr>
          <w:rFonts w:asciiTheme="minorEastAsia" w:eastAsiaTheme="minorEastAsia" w:hAnsiTheme="minorEastAsia" w:hint="eastAsia"/>
          <w:sz w:val="21"/>
          <w:szCs w:val="21"/>
        </w:rPr>
        <w:t>2018年8月-2019年8月,</w:t>
      </w:r>
      <w:r>
        <w:rPr>
          <w:rFonts w:asciiTheme="minorEastAsia" w:eastAsiaTheme="minorEastAsia" w:hAnsiTheme="minorEastAsia" w:hint="eastAsia"/>
          <w:sz w:val="21"/>
          <w:szCs w:val="21"/>
        </w:rPr>
        <w:t>预算</w:t>
      </w:r>
      <w:r w:rsidRPr="003337FB">
        <w:rPr>
          <w:rFonts w:asciiTheme="minorEastAsia" w:eastAsiaTheme="minorEastAsia" w:hAnsiTheme="minorEastAsia" w:hint="eastAsia"/>
          <w:sz w:val="21"/>
          <w:szCs w:val="21"/>
        </w:rPr>
        <w:t>100-150万元</w:t>
      </w:r>
      <w:r>
        <w:rPr>
          <w:rFonts w:asciiTheme="minorEastAsia" w:eastAsiaTheme="minorEastAsia" w:hAnsiTheme="minorEastAsia" w:hint="eastAsia"/>
          <w:sz w:val="21"/>
          <w:szCs w:val="21"/>
        </w:rPr>
        <w:t>。</w:t>
      </w:r>
      <w:r w:rsidRPr="003337FB">
        <w:rPr>
          <w:rFonts w:asciiTheme="minorEastAsia" w:eastAsiaTheme="minorEastAsia" w:hAnsiTheme="minorEastAsia" w:hint="eastAsia"/>
          <w:sz w:val="21"/>
          <w:szCs w:val="21"/>
        </w:rPr>
        <w:t xml:space="preserve">在项目攻关中可能遇到问题，需要高校科研院所在技术上给予支持。 </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技术入股，</w:t>
      </w:r>
      <w:r w:rsidRPr="00CC1585">
        <w:rPr>
          <w:rFonts w:asciiTheme="minorEastAsia" w:eastAsiaTheme="minorEastAsia" w:hAnsiTheme="minorEastAsia" w:hint="eastAsia"/>
          <w:sz w:val="21"/>
          <w:szCs w:val="21"/>
        </w:rPr>
        <w:t>共建新研发、生产实体</w:t>
      </w:r>
    </w:p>
    <w:p w:rsidR="00D1321F" w:rsidRDefault="00D1321F" w:rsidP="00D1321F">
      <w:pPr>
        <w:pStyle w:val="a5"/>
        <w:rPr>
          <w:rFonts w:asciiTheme="minorEastAsia" w:eastAsiaTheme="minorEastAsia" w:hAnsiTheme="minorEastAsia"/>
          <w:sz w:val="21"/>
          <w:szCs w:val="21"/>
        </w:rPr>
      </w:pPr>
    </w:p>
    <w:p w:rsidR="00D1321F" w:rsidRPr="00197AA0" w:rsidRDefault="00D1321F" w:rsidP="00D1321F">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A80EA5">
        <w:rPr>
          <w:rFonts w:asciiTheme="minorEastAsia" w:eastAsiaTheme="minorEastAsia" w:hAnsiTheme="minorEastAsia" w:hint="eastAsia"/>
          <w:b/>
          <w:sz w:val="21"/>
          <w:szCs w:val="21"/>
        </w:rPr>
        <w:t>4</w:t>
      </w:r>
      <w:r w:rsidRPr="00197AA0">
        <w:rPr>
          <w:rFonts w:asciiTheme="minorEastAsia" w:eastAsiaTheme="minorEastAsia" w:hAnsiTheme="minorEastAsia" w:hint="eastAsia"/>
          <w:b/>
          <w:sz w:val="21"/>
          <w:szCs w:val="21"/>
        </w:rPr>
        <w:t>、</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需求名称:</w:t>
      </w:r>
      <w:r w:rsidRPr="00197AA0">
        <w:rPr>
          <w:rFonts w:asciiTheme="minorEastAsia" w:eastAsiaTheme="minorEastAsia" w:hAnsiTheme="minorEastAsia"/>
          <w:b/>
          <w:sz w:val="21"/>
          <w:szCs w:val="21"/>
        </w:rPr>
        <w:t xml:space="preserve"> </w:t>
      </w:r>
      <w:r w:rsidRPr="00197AA0">
        <w:rPr>
          <w:rFonts w:asciiTheme="minorEastAsia" w:eastAsiaTheme="minorEastAsia" w:hAnsiTheme="minorEastAsia"/>
          <w:sz w:val="21"/>
          <w:szCs w:val="21"/>
        </w:rPr>
        <w:t>水性凹版油墨树脂，水性凹版复合油墨</w:t>
      </w:r>
    </w:p>
    <w:p w:rsidR="00D1321F" w:rsidRPr="00197AA0" w:rsidRDefault="00D1321F" w:rsidP="00D1321F">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r w:rsidRPr="00197AA0">
        <w:rPr>
          <w:rFonts w:asciiTheme="minorEastAsia" w:eastAsiaTheme="minorEastAsia" w:hAnsiTheme="minorEastAsia"/>
          <w:b/>
          <w:sz w:val="21"/>
          <w:szCs w:val="21"/>
        </w:rPr>
        <w:t xml:space="preserve">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sz w:val="21"/>
          <w:szCs w:val="21"/>
        </w:rPr>
        <w:t>1）具备实验室研发条件</w:t>
      </w:r>
      <w:r>
        <w:rPr>
          <w:rFonts w:asciiTheme="minorEastAsia" w:eastAsiaTheme="minorEastAsia" w:hAnsiTheme="minorEastAsia" w:hint="eastAsia"/>
          <w:sz w:val="21"/>
          <w:szCs w:val="21"/>
        </w:rPr>
        <w:t>；</w:t>
      </w:r>
      <w:r w:rsidRPr="00E3085B">
        <w:rPr>
          <w:rFonts w:asciiTheme="minorEastAsia" w:eastAsiaTheme="minorEastAsia" w:hAnsiTheme="minorEastAsia"/>
          <w:sz w:val="21"/>
          <w:szCs w:val="21"/>
        </w:rPr>
        <w:t>2）在凹版水性油墨配方及树脂合成有开发经验的技术人员</w:t>
      </w:r>
      <w:r>
        <w:rPr>
          <w:rFonts w:asciiTheme="minorEastAsia" w:eastAsiaTheme="minorEastAsia" w:hAnsiTheme="minorEastAsia" w:hint="eastAsia"/>
          <w:sz w:val="21"/>
          <w:szCs w:val="21"/>
        </w:rPr>
        <w:t>；</w:t>
      </w:r>
      <w:r w:rsidRPr="00E3085B">
        <w:rPr>
          <w:rFonts w:asciiTheme="minorEastAsia" w:eastAsiaTheme="minorEastAsia" w:hAnsiTheme="minorEastAsia"/>
          <w:sz w:val="21"/>
          <w:szCs w:val="21"/>
        </w:rPr>
        <w:t>3）有和凹版油墨厂家应用配合经验</w:t>
      </w:r>
      <w:r>
        <w:rPr>
          <w:rFonts w:asciiTheme="minorEastAsia" w:eastAsiaTheme="minorEastAsia" w:hAnsiTheme="minorEastAsia" w:hint="eastAsia"/>
          <w:sz w:val="21"/>
          <w:szCs w:val="21"/>
        </w:rPr>
        <w:t>；</w:t>
      </w:r>
      <w:r w:rsidRPr="00E3085B">
        <w:rPr>
          <w:rFonts w:asciiTheme="minorEastAsia" w:eastAsiaTheme="minorEastAsia" w:hAnsiTheme="minorEastAsia"/>
          <w:sz w:val="21"/>
          <w:szCs w:val="21"/>
        </w:rPr>
        <w:t>4）能组织主流凹版塑料软包印刷企业配合上机测试水性油墨的关系条件</w:t>
      </w:r>
      <w:r>
        <w:rPr>
          <w:rFonts w:asciiTheme="minorEastAsia" w:eastAsiaTheme="minorEastAsia" w:hAnsiTheme="minorEastAsia" w:hint="eastAsia"/>
          <w:sz w:val="21"/>
          <w:szCs w:val="21"/>
        </w:rPr>
        <w:t>；</w:t>
      </w:r>
      <w:r w:rsidRPr="00E3085B">
        <w:rPr>
          <w:rFonts w:asciiTheme="minorEastAsia" w:eastAsiaTheme="minorEastAsia" w:hAnsiTheme="minorEastAsia"/>
          <w:sz w:val="21"/>
          <w:szCs w:val="21"/>
        </w:rPr>
        <w:t xml:space="preserve"> 5）达成目标：表印里印水性凹版油墨的树脂性能达到要求；开发</w:t>
      </w:r>
      <w:r>
        <w:rPr>
          <w:rFonts w:asciiTheme="minorEastAsia" w:eastAsiaTheme="minorEastAsia" w:hAnsiTheme="minorEastAsia" w:hint="eastAsia"/>
          <w:sz w:val="21"/>
          <w:szCs w:val="21"/>
        </w:rPr>
        <w:t>出</w:t>
      </w:r>
      <w:r w:rsidRPr="00E3085B">
        <w:rPr>
          <w:rFonts w:asciiTheme="minorEastAsia" w:eastAsiaTheme="minorEastAsia" w:hAnsiTheme="minorEastAsia"/>
          <w:sz w:val="21"/>
          <w:szCs w:val="21"/>
        </w:rPr>
        <w:t xml:space="preserve">上线应用合适的水性凹版复合油墨。 </w:t>
      </w:r>
    </w:p>
    <w:p w:rsidR="00D1321F" w:rsidRPr="00E3085B" w:rsidRDefault="00D1321F" w:rsidP="00D1321F">
      <w:pPr>
        <w:pStyle w:val="a5"/>
        <w:rPr>
          <w:rFonts w:asciiTheme="minorEastAsia" w:eastAsiaTheme="minorEastAsia" w:hAnsiTheme="minorEastAsia"/>
          <w:sz w:val="21"/>
          <w:szCs w:val="21"/>
        </w:rPr>
      </w:pPr>
      <w:r w:rsidRPr="00E3085B">
        <w:rPr>
          <w:rFonts w:asciiTheme="minorEastAsia" w:eastAsiaTheme="minorEastAsia" w:hAnsiTheme="minorEastAsia"/>
          <w:sz w:val="21"/>
          <w:szCs w:val="21"/>
        </w:rPr>
        <w:t>希望一年</w:t>
      </w:r>
      <w:r>
        <w:rPr>
          <w:rFonts w:asciiTheme="minorEastAsia" w:eastAsiaTheme="minorEastAsia" w:hAnsiTheme="minorEastAsia" w:hint="eastAsia"/>
          <w:sz w:val="21"/>
          <w:szCs w:val="21"/>
        </w:rPr>
        <w:t>内将</w:t>
      </w:r>
      <w:r w:rsidRPr="00E3085B">
        <w:rPr>
          <w:rFonts w:asciiTheme="minorEastAsia" w:eastAsiaTheme="minorEastAsia" w:hAnsiTheme="minorEastAsia"/>
          <w:sz w:val="21"/>
          <w:szCs w:val="21"/>
        </w:rPr>
        <w:t>树脂的型号根据基材和应用场景的不同系列化完成，并能再主要市场中占据一定的份额。</w:t>
      </w:r>
    </w:p>
    <w:p w:rsidR="00D1321F" w:rsidRDefault="00D1321F" w:rsidP="00D1321F">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技术入股，联合开发，</w:t>
      </w:r>
      <w:r w:rsidRPr="00CC1585">
        <w:rPr>
          <w:rFonts w:asciiTheme="minorEastAsia" w:eastAsiaTheme="minorEastAsia" w:hAnsiTheme="minorEastAsia" w:hint="eastAsia"/>
          <w:sz w:val="21"/>
          <w:szCs w:val="21"/>
        </w:rPr>
        <w:t>共建新研发、生产实体</w:t>
      </w:r>
    </w:p>
    <w:p w:rsidR="008D458C" w:rsidRDefault="008D458C" w:rsidP="00D1321F">
      <w:pPr>
        <w:pStyle w:val="a5"/>
        <w:rPr>
          <w:rFonts w:asciiTheme="minorEastAsia" w:eastAsiaTheme="minorEastAsia" w:hAnsiTheme="minorEastAsia" w:hint="eastAsia"/>
          <w:b/>
          <w:sz w:val="21"/>
          <w:szCs w:val="21"/>
        </w:rPr>
      </w:pPr>
    </w:p>
    <w:p w:rsidR="0027528E" w:rsidRPr="008D458C" w:rsidRDefault="008D458C" w:rsidP="00D1321F">
      <w:pPr>
        <w:pStyle w:val="a5"/>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85</w:t>
      </w:r>
      <w:r w:rsidRPr="00197AA0">
        <w:rPr>
          <w:rFonts w:asciiTheme="minorEastAsia" w:eastAsiaTheme="minorEastAsia" w:hAnsiTheme="minorEastAsia" w:hint="eastAsia"/>
          <w:b/>
          <w:sz w:val="21"/>
          <w:szCs w:val="21"/>
        </w:rPr>
        <w:t>、</w:t>
      </w:r>
    </w:p>
    <w:p w:rsidR="008D458C" w:rsidRPr="00197AA0" w:rsidRDefault="008D458C" w:rsidP="008D458C">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需求名称:</w:t>
      </w:r>
      <w:r w:rsidRPr="00246B31">
        <w:rPr>
          <w:rFonts w:asciiTheme="minorEastAsia" w:eastAsiaTheme="minorEastAsia" w:hAnsiTheme="minorEastAsia" w:hint="eastAsia"/>
          <w:sz w:val="21"/>
          <w:szCs w:val="21"/>
        </w:rPr>
        <w:t>拥有特殊量子结构的单晶全彩发光二极体</w:t>
      </w:r>
    </w:p>
    <w:p w:rsidR="008D458C" w:rsidRPr="00197AA0" w:rsidRDefault="008D458C" w:rsidP="008D458C">
      <w:pPr>
        <w:pStyle w:val="a5"/>
        <w:rPr>
          <w:rFonts w:asciiTheme="minorEastAsia" w:eastAsiaTheme="minorEastAsia" w:hAnsiTheme="minorEastAsia"/>
          <w:b/>
          <w:sz w:val="21"/>
          <w:szCs w:val="21"/>
        </w:rPr>
      </w:pPr>
      <w:r w:rsidRPr="00197AA0">
        <w:rPr>
          <w:rFonts w:asciiTheme="minorEastAsia" w:eastAsiaTheme="minorEastAsia" w:hAnsiTheme="minorEastAsia" w:hint="eastAsia"/>
          <w:b/>
          <w:sz w:val="21"/>
          <w:szCs w:val="21"/>
        </w:rPr>
        <w:t>需求内容:</w:t>
      </w:r>
    </w:p>
    <w:p w:rsidR="008D458C" w:rsidRPr="00246B31" w:rsidRDefault="008D458C" w:rsidP="008D458C">
      <w:pPr>
        <w:pStyle w:val="a5"/>
        <w:rPr>
          <w:rFonts w:asciiTheme="minorEastAsia" w:eastAsiaTheme="minorEastAsia" w:hAnsiTheme="minorEastAsia"/>
          <w:sz w:val="21"/>
          <w:szCs w:val="21"/>
        </w:rPr>
      </w:pPr>
      <w:r w:rsidRPr="00246B31">
        <w:rPr>
          <w:rFonts w:asciiTheme="minorEastAsia" w:eastAsiaTheme="minorEastAsia" w:hAnsiTheme="minorEastAsia" w:hint="eastAsia"/>
          <w:sz w:val="21"/>
          <w:szCs w:val="21"/>
        </w:rPr>
        <w:t>自从高亮度蓝色及绿色发光二极体以来，已被广泛应用于日常照明、手机及电视背光源、汽车及医疗器材。但目前市场上只有单色LED，在需要用到蓝色、绿色与红色（三原色）的全彩或白光应用上，只能用三个单色LED拼凑成一个全彩LED或是在蓝光LED掺加黄色荧光粉以达到类似白光的效果。根据氮化镓材料的特性设计特殊量子结构，希望研发可以发出三种不同颜色的光，可以独立射出也可以混合发射。</w:t>
      </w:r>
    </w:p>
    <w:p w:rsidR="008D458C" w:rsidRPr="00E3085B" w:rsidRDefault="008D458C" w:rsidP="008D458C">
      <w:pPr>
        <w:pStyle w:val="a5"/>
        <w:rPr>
          <w:rFonts w:asciiTheme="minorEastAsia" w:eastAsiaTheme="minorEastAsia" w:hAnsiTheme="minorEastAsia"/>
          <w:sz w:val="21"/>
          <w:szCs w:val="21"/>
        </w:rPr>
      </w:pPr>
      <w:r w:rsidRPr="00246B31">
        <w:rPr>
          <w:rFonts w:asciiTheme="minorEastAsia" w:eastAsiaTheme="minorEastAsia" w:hAnsiTheme="minorEastAsia" w:hint="eastAsia"/>
          <w:sz w:val="21"/>
          <w:szCs w:val="21"/>
        </w:rPr>
        <w:t>用氮化镓材料制成蓝光或绿光LED已是成熟技术，但制成红光LED则非常困难，且世界上很少有团队在这方面的研发上取得进展，且将三原色光集中在一个小器件上，并能随意取用其中任一颜色，难度非常大，如果该技术研发成功，加上电路的适当调配，更可以混合出无数多种颜色光，画面品质将更加漂亮。如果成功完成该技术的研发，利用全彩LED技术制成的全LED显示器，将可能取代目前使用的液晶技术 （LCD)，甚至超越有机发光二极体（OLED）。</w:t>
      </w:r>
    </w:p>
    <w:p w:rsidR="008D458C" w:rsidRDefault="008D458C" w:rsidP="008D458C">
      <w:pPr>
        <w:pStyle w:val="a5"/>
        <w:rPr>
          <w:rFonts w:asciiTheme="minorEastAsia" w:eastAsiaTheme="minorEastAsia" w:hAnsiTheme="minorEastAsia"/>
          <w:sz w:val="21"/>
          <w:szCs w:val="21"/>
        </w:rPr>
      </w:pPr>
      <w:r w:rsidRPr="00197AA0">
        <w:rPr>
          <w:rFonts w:asciiTheme="minorEastAsia" w:eastAsiaTheme="minorEastAsia" w:hAnsiTheme="minorEastAsia" w:hint="eastAsia"/>
          <w:b/>
          <w:sz w:val="21"/>
          <w:szCs w:val="21"/>
        </w:rPr>
        <w:t>合作方式：</w:t>
      </w:r>
      <w:r w:rsidRPr="00246B31">
        <w:rPr>
          <w:rFonts w:asciiTheme="minorEastAsia" w:eastAsiaTheme="minorEastAsia" w:hAnsiTheme="minorEastAsia"/>
          <w:sz w:val="21"/>
          <w:szCs w:val="21"/>
        </w:rPr>
        <w:t>联合开发</w:t>
      </w:r>
      <w:r w:rsidRPr="00246B31">
        <w:rPr>
          <w:rFonts w:asciiTheme="minorEastAsia" w:eastAsiaTheme="minorEastAsia" w:hAnsiTheme="minorEastAsia" w:hint="eastAsia"/>
          <w:sz w:val="21"/>
          <w:szCs w:val="21"/>
        </w:rPr>
        <w:t>、</w:t>
      </w:r>
      <w:r w:rsidRPr="00246B31">
        <w:rPr>
          <w:rFonts w:asciiTheme="minorEastAsia" w:eastAsiaTheme="minorEastAsia" w:hAnsiTheme="minorEastAsia"/>
          <w:sz w:val="21"/>
          <w:szCs w:val="21"/>
        </w:rPr>
        <w:t>委托研发</w:t>
      </w:r>
    </w:p>
    <w:p w:rsidR="00A80EA5" w:rsidRPr="008D458C" w:rsidRDefault="00A80EA5" w:rsidP="00D1321F">
      <w:pPr>
        <w:pStyle w:val="a5"/>
        <w:rPr>
          <w:rFonts w:asciiTheme="minorEastAsia" w:eastAsiaTheme="minorEastAsia" w:hAnsiTheme="minorEastAsia"/>
          <w:sz w:val="21"/>
          <w:szCs w:val="21"/>
        </w:rPr>
      </w:pPr>
    </w:p>
    <w:p w:rsidR="0027528E" w:rsidRDefault="0027528E" w:rsidP="0027528E">
      <w:pPr>
        <w:rPr>
          <w:rFonts w:asciiTheme="minorEastAsia" w:hAnsiTheme="minorEastAsia"/>
          <w:b/>
          <w:color w:val="548DD4" w:themeColor="text2" w:themeTint="99"/>
          <w:kern w:val="0"/>
          <w:szCs w:val="21"/>
        </w:rPr>
      </w:pPr>
      <w:r w:rsidRPr="003B71AC">
        <w:rPr>
          <w:rFonts w:asciiTheme="minorEastAsia" w:hAnsiTheme="minorEastAsia" w:hint="eastAsia"/>
          <w:b/>
          <w:color w:val="548DD4" w:themeColor="text2" w:themeTint="99"/>
          <w:kern w:val="0"/>
          <w:szCs w:val="21"/>
        </w:rPr>
        <w:t>新能源与节能领域</w:t>
      </w:r>
      <w:r>
        <w:rPr>
          <w:rFonts w:asciiTheme="minorEastAsia" w:hAnsiTheme="minorEastAsia" w:hint="eastAsia"/>
          <w:b/>
          <w:color w:val="548DD4" w:themeColor="text2" w:themeTint="99"/>
          <w:kern w:val="0"/>
          <w:szCs w:val="21"/>
        </w:rPr>
        <w:t>（</w:t>
      </w:r>
      <w:r w:rsidR="00356079">
        <w:rPr>
          <w:rFonts w:asciiTheme="minorEastAsia" w:hAnsiTheme="minorEastAsia" w:hint="eastAsia"/>
          <w:b/>
          <w:color w:val="548DD4" w:themeColor="text2" w:themeTint="99"/>
          <w:kern w:val="0"/>
          <w:szCs w:val="21"/>
        </w:rPr>
        <w:t>3</w:t>
      </w:r>
      <w:r>
        <w:rPr>
          <w:rFonts w:asciiTheme="minorEastAsia" w:hAnsiTheme="minorEastAsia" w:hint="eastAsia"/>
          <w:b/>
          <w:color w:val="548DD4" w:themeColor="text2" w:themeTint="99"/>
          <w:kern w:val="0"/>
          <w:szCs w:val="21"/>
        </w:rPr>
        <w:t>个）</w:t>
      </w:r>
    </w:p>
    <w:p w:rsidR="0027528E" w:rsidRPr="003B71AC"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356079">
        <w:rPr>
          <w:rFonts w:asciiTheme="minorEastAsia" w:eastAsiaTheme="minorEastAsia" w:hAnsiTheme="minorEastAsia" w:hint="eastAsia"/>
          <w:b/>
          <w:sz w:val="21"/>
          <w:szCs w:val="21"/>
        </w:rPr>
        <w:t>6</w:t>
      </w:r>
      <w:r w:rsidRPr="003B71AC">
        <w:rPr>
          <w:rFonts w:asciiTheme="minorEastAsia" w:eastAsiaTheme="minorEastAsia" w:hAnsiTheme="minorEastAsia" w:hint="eastAsia"/>
          <w:b/>
          <w:sz w:val="21"/>
          <w:szCs w:val="21"/>
        </w:rPr>
        <w:t>、</w:t>
      </w:r>
    </w:p>
    <w:p w:rsidR="0027528E" w:rsidRPr="003B71AC" w:rsidRDefault="0027528E" w:rsidP="0027528E">
      <w:pPr>
        <w:pStyle w:val="a5"/>
        <w:rPr>
          <w:rFonts w:asciiTheme="minorEastAsia" w:eastAsiaTheme="minorEastAsia" w:hAnsiTheme="minorEastAsia"/>
          <w:sz w:val="21"/>
          <w:szCs w:val="21"/>
        </w:rPr>
      </w:pPr>
      <w:r w:rsidRPr="003B71AC">
        <w:rPr>
          <w:rFonts w:asciiTheme="minorEastAsia" w:eastAsiaTheme="minorEastAsia" w:hAnsiTheme="minorEastAsia" w:hint="eastAsia"/>
          <w:b/>
          <w:sz w:val="21"/>
          <w:szCs w:val="21"/>
        </w:rPr>
        <w:t xml:space="preserve">需求名称: </w:t>
      </w:r>
      <w:r w:rsidRPr="003B71AC">
        <w:rPr>
          <w:rFonts w:asciiTheme="minorEastAsia" w:eastAsiaTheme="minorEastAsia" w:hAnsiTheme="minorEastAsia" w:hint="eastAsia"/>
          <w:sz w:val="21"/>
          <w:szCs w:val="21"/>
        </w:rPr>
        <w:t>多能互补综合工况协调控制模拟系统技术</w:t>
      </w:r>
    </w:p>
    <w:p w:rsidR="0027528E" w:rsidRPr="003B71AC" w:rsidRDefault="0027528E" w:rsidP="0027528E">
      <w:pPr>
        <w:pStyle w:val="a5"/>
        <w:rPr>
          <w:rFonts w:asciiTheme="minorEastAsia" w:eastAsiaTheme="minorEastAsia" w:hAnsiTheme="minorEastAsia"/>
          <w:b/>
          <w:sz w:val="21"/>
          <w:szCs w:val="21"/>
        </w:rPr>
      </w:pPr>
      <w:r w:rsidRPr="003B71AC">
        <w:rPr>
          <w:rFonts w:asciiTheme="minorEastAsia" w:eastAsiaTheme="minorEastAsia" w:hAnsiTheme="minorEastAsia" w:hint="eastAsia"/>
          <w:b/>
          <w:sz w:val="21"/>
          <w:szCs w:val="21"/>
        </w:rPr>
        <w:t xml:space="preserve">需求内容: </w:t>
      </w:r>
    </w:p>
    <w:p w:rsidR="0027528E" w:rsidRPr="009B75D2" w:rsidRDefault="0027528E" w:rsidP="0027528E">
      <w:pPr>
        <w:pStyle w:val="a5"/>
        <w:rPr>
          <w:rFonts w:asciiTheme="minorEastAsia" w:eastAsiaTheme="minorEastAsia" w:hAnsiTheme="minorEastAsia"/>
          <w:sz w:val="21"/>
          <w:szCs w:val="21"/>
        </w:rPr>
      </w:pPr>
      <w:r w:rsidRPr="009B75D2">
        <w:rPr>
          <w:rFonts w:asciiTheme="minorEastAsia" w:eastAsiaTheme="minorEastAsia" w:hAnsiTheme="minorEastAsia" w:hint="eastAsia"/>
          <w:sz w:val="21"/>
          <w:szCs w:val="21"/>
        </w:rPr>
        <w:t>希望通过本研究能够建立针对多种工况使用环境下的多能互补协调控制模拟系统，在规划化能源综合利用系统设计阶段完成对系统运行方式和控制策略的研究，极大地减少调试时间，提升项目开展进度，完善系统调度策略，保障系统稳定、可靠、智能运行。</w:t>
      </w:r>
    </w:p>
    <w:p w:rsidR="0027528E" w:rsidRPr="009B75D2" w:rsidRDefault="0027528E" w:rsidP="0027528E">
      <w:pPr>
        <w:pStyle w:val="a5"/>
        <w:rPr>
          <w:rFonts w:asciiTheme="minorEastAsia" w:eastAsiaTheme="minorEastAsia" w:hAnsiTheme="minorEastAsia"/>
          <w:sz w:val="21"/>
          <w:szCs w:val="21"/>
        </w:rPr>
      </w:pPr>
      <w:r w:rsidRPr="009B75D2">
        <w:rPr>
          <w:rFonts w:asciiTheme="minorEastAsia" w:eastAsiaTheme="minorEastAsia" w:hAnsiTheme="minorEastAsia" w:hint="eastAsia"/>
          <w:sz w:val="21"/>
          <w:szCs w:val="21"/>
        </w:rPr>
        <w:t>本研究主要针对</w:t>
      </w:r>
      <w:r>
        <w:rPr>
          <w:rFonts w:asciiTheme="minorEastAsia" w:eastAsiaTheme="minorEastAsia" w:hAnsiTheme="minorEastAsia" w:hint="eastAsia"/>
          <w:sz w:val="21"/>
          <w:szCs w:val="21"/>
        </w:rPr>
        <w:t>我司</w:t>
      </w:r>
      <w:r w:rsidRPr="009B75D2">
        <w:rPr>
          <w:rFonts w:asciiTheme="minorEastAsia" w:eastAsiaTheme="minorEastAsia" w:hAnsiTheme="minorEastAsia" w:hint="eastAsia"/>
          <w:sz w:val="21"/>
          <w:szCs w:val="21"/>
        </w:rPr>
        <w:t>产品进行技术升级，因此希望能够在2018年11月中旬前完成初步技术方案，并于2019年12月前完成整体研究。 预算金额：</w:t>
      </w:r>
      <w:r>
        <w:rPr>
          <w:rFonts w:asciiTheme="minorEastAsia" w:eastAsiaTheme="minorEastAsia" w:hAnsiTheme="minorEastAsia" w:hint="eastAsia"/>
          <w:sz w:val="21"/>
          <w:szCs w:val="21"/>
        </w:rPr>
        <w:t>5-</w:t>
      </w:r>
      <w:r w:rsidRPr="009B75D2">
        <w:rPr>
          <w:rFonts w:asciiTheme="minorEastAsia" w:eastAsiaTheme="minorEastAsia" w:hAnsiTheme="minorEastAsia" w:hint="eastAsia"/>
          <w:sz w:val="21"/>
          <w:szCs w:val="21"/>
        </w:rPr>
        <w:t>12万元。</w:t>
      </w:r>
    </w:p>
    <w:p w:rsidR="0027528E" w:rsidRDefault="0027528E" w:rsidP="0027528E">
      <w:pPr>
        <w:pStyle w:val="a5"/>
        <w:rPr>
          <w:rFonts w:asciiTheme="minorEastAsia" w:eastAsiaTheme="minorEastAsia" w:hAnsiTheme="minorEastAsia"/>
          <w:sz w:val="21"/>
          <w:szCs w:val="21"/>
        </w:rPr>
      </w:pPr>
      <w:r w:rsidRPr="003B71AC">
        <w:rPr>
          <w:rFonts w:asciiTheme="minorEastAsia" w:eastAsiaTheme="minorEastAsia" w:hAnsiTheme="minorEastAsia" w:hint="eastAsia"/>
          <w:b/>
          <w:sz w:val="21"/>
          <w:szCs w:val="21"/>
        </w:rPr>
        <w:t>合作方式：</w:t>
      </w:r>
      <w:r w:rsidRPr="009B75D2">
        <w:rPr>
          <w:rFonts w:asciiTheme="minorEastAsia" w:eastAsiaTheme="minorEastAsia" w:hAnsiTheme="minorEastAsia" w:hint="eastAsia"/>
          <w:sz w:val="21"/>
          <w:szCs w:val="21"/>
        </w:rPr>
        <w:t>联合开发</w:t>
      </w:r>
    </w:p>
    <w:p w:rsidR="0027528E" w:rsidRDefault="0027528E" w:rsidP="0027528E">
      <w:pPr>
        <w:pStyle w:val="a5"/>
        <w:rPr>
          <w:rFonts w:asciiTheme="minorEastAsia" w:eastAsiaTheme="minorEastAsia" w:hAnsiTheme="minorEastAsia"/>
          <w:sz w:val="21"/>
          <w:szCs w:val="21"/>
        </w:rPr>
      </w:pPr>
    </w:p>
    <w:p w:rsidR="0027528E" w:rsidRPr="003B71AC"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356079">
        <w:rPr>
          <w:rFonts w:asciiTheme="minorEastAsia" w:eastAsiaTheme="minorEastAsia" w:hAnsiTheme="minorEastAsia" w:hint="eastAsia"/>
          <w:b/>
          <w:sz w:val="21"/>
          <w:szCs w:val="21"/>
        </w:rPr>
        <w:t>7</w:t>
      </w:r>
      <w:r w:rsidRPr="003B71AC">
        <w:rPr>
          <w:rFonts w:asciiTheme="minorEastAsia" w:eastAsiaTheme="minorEastAsia" w:hAnsiTheme="minorEastAsia" w:hint="eastAsia"/>
          <w:b/>
          <w:sz w:val="21"/>
          <w:szCs w:val="21"/>
        </w:rPr>
        <w:t>、</w:t>
      </w:r>
    </w:p>
    <w:p w:rsidR="0027528E" w:rsidRPr="003B71AC" w:rsidRDefault="0027528E" w:rsidP="0027528E">
      <w:pPr>
        <w:pStyle w:val="a5"/>
        <w:rPr>
          <w:rFonts w:asciiTheme="minorEastAsia" w:eastAsiaTheme="minorEastAsia" w:hAnsiTheme="minorEastAsia"/>
          <w:b/>
          <w:sz w:val="21"/>
          <w:szCs w:val="21"/>
        </w:rPr>
      </w:pPr>
      <w:r w:rsidRPr="003B71AC">
        <w:rPr>
          <w:rFonts w:asciiTheme="minorEastAsia" w:eastAsiaTheme="minorEastAsia" w:hAnsiTheme="minorEastAsia" w:hint="eastAsia"/>
          <w:b/>
          <w:sz w:val="21"/>
          <w:szCs w:val="21"/>
        </w:rPr>
        <w:t xml:space="preserve">需求名称: </w:t>
      </w:r>
      <w:r w:rsidRPr="003B71AC">
        <w:rPr>
          <w:rFonts w:asciiTheme="minorEastAsia" w:eastAsiaTheme="minorEastAsia" w:hAnsiTheme="minorEastAsia" w:hint="eastAsia"/>
          <w:sz w:val="21"/>
          <w:szCs w:val="21"/>
        </w:rPr>
        <w:t>水源热泵系统计量体系与冷却塔节能</w:t>
      </w:r>
    </w:p>
    <w:p w:rsidR="0027528E" w:rsidRPr="003B71AC" w:rsidRDefault="0027528E" w:rsidP="0027528E">
      <w:pPr>
        <w:pStyle w:val="a5"/>
        <w:rPr>
          <w:rFonts w:asciiTheme="minorEastAsia" w:eastAsiaTheme="minorEastAsia" w:hAnsiTheme="minorEastAsia"/>
          <w:b/>
          <w:sz w:val="21"/>
          <w:szCs w:val="21"/>
        </w:rPr>
      </w:pPr>
      <w:r w:rsidRPr="003B71AC">
        <w:rPr>
          <w:rFonts w:asciiTheme="minorEastAsia" w:eastAsiaTheme="minorEastAsia" w:hAnsiTheme="minorEastAsia" w:hint="eastAsia"/>
          <w:b/>
          <w:sz w:val="21"/>
          <w:szCs w:val="21"/>
        </w:rPr>
        <w:t xml:space="preserve">需求内容: </w:t>
      </w:r>
    </w:p>
    <w:p w:rsidR="0027528E" w:rsidRPr="006E7CB3" w:rsidRDefault="0027528E" w:rsidP="0027528E">
      <w:pPr>
        <w:pStyle w:val="a5"/>
        <w:rPr>
          <w:rFonts w:asciiTheme="minorEastAsia" w:eastAsiaTheme="minorEastAsia" w:hAnsiTheme="minorEastAsia"/>
          <w:sz w:val="21"/>
          <w:szCs w:val="21"/>
        </w:rPr>
      </w:pPr>
      <w:r w:rsidRPr="006E7CB3">
        <w:rPr>
          <w:rFonts w:asciiTheme="minorEastAsia" w:eastAsiaTheme="minorEastAsia" w:hAnsiTheme="minorEastAsia" w:hint="eastAsia"/>
          <w:sz w:val="21"/>
          <w:szCs w:val="21"/>
        </w:rPr>
        <w:t>目前</w:t>
      </w:r>
      <w:r>
        <w:rPr>
          <w:rFonts w:asciiTheme="minorEastAsia" w:eastAsiaTheme="minorEastAsia" w:hAnsiTheme="minorEastAsia" w:hint="eastAsia"/>
          <w:sz w:val="21"/>
          <w:szCs w:val="21"/>
        </w:rPr>
        <w:t>我司</w:t>
      </w:r>
      <w:r w:rsidRPr="006E7CB3">
        <w:rPr>
          <w:rFonts w:asciiTheme="minorEastAsia" w:eastAsiaTheme="minorEastAsia" w:hAnsiTheme="minorEastAsia" w:hint="eastAsia"/>
          <w:sz w:val="21"/>
          <w:szCs w:val="21"/>
        </w:rPr>
        <w:t>两台水源热泵系统缺少机组计量体系，节能管理自控系统不完善。需要对水源热泵进行改造，增加冷热源单独计量，直观有效的统计机组能耗及能效. 同时因为水源热泵设备运行工况要求较高，末端热负载变化大时，机组小负荷运行容易出现喘振当机风险，影响车间温湿度工艺要求，因此计划同时增加一套冷却塔进行优化运行工况。 </w:t>
      </w:r>
    </w:p>
    <w:p w:rsidR="0027528E" w:rsidRPr="006E7CB3" w:rsidRDefault="0027528E" w:rsidP="0027528E">
      <w:pPr>
        <w:pStyle w:val="a5"/>
        <w:rPr>
          <w:rFonts w:asciiTheme="minorEastAsia" w:eastAsiaTheme="minorEastAsia" w:hAnsiTheme="minorEastAsia"/>
          <w:sz w:val="21"/>
          <w:szCs w:val="21"/>
        </w:rPr>
      </w:pPr>
      <w:r w:rsidRPr="006E7CB3">
        <w:rPr>
          <w:rFonts w:asciiTheme="minorEastAsia" w:eastAsiaTheme="minorEastAsia" w:hAnsiTheme="minorEastAsia" w:hint="eastAsia"/>
          <w:sz w:val="21"/>
          <w:szCs w:val="21"/>
        </w:rPr>
        <w:t>系统在春秋过渡季节与冬季节能效果明显，夏季是给出方案并进行技改的最好时间。</w:t>
      </w:r>
    </w:p>
    <w:p w:rsidR="0027528E" w:rsidRDefault="0027528E" w:rsidP="0027528E">
      <w:pPr>
        <w:pStyle w:val="a5"/>
        <w:rPr>
          <w:rFonts w:asciiTheme="minorEastAsia" w:eastAsiaTheme="minorEastAsia" w:hAnsiTheme="minorEastAsia"/>
          <w:sz w:val="21"/>
          <w:szCs w:val="21"/>
        </w:rPr>
      </w:pPr>
      <w:r w:rsidRPr="003B71AC">
        <w:rPr>
          <w:rFonts w:asciiTheme="minorEastAsia" w:eastAsiaTheme="minorEastAsia" w:hAnsiTheme="minorEastAsia" w:hint="eastAsia"/>
          <w:b/>
          <w:sz w:val="21"/>
          <w:szCs w:val="21"/>
        </w:rPr>
        <w:lastRenderedPageBreak/>
        <w:t>合作方式：</w:t>
      </w:r>
      <w:r w:rsidRPr="006E7CB3">
        <w:rPr>
          <w:rFonts w:asciiTheme="minorEastAsia" w:eastAsiaTheme="minorEastAsia" w:hAnsiTheme="minorEastAsia" w:hint="eastAsia"/>
          <w:sz w:val="21"/>
          <w:szCs w:val="21"/>
        </w:rPr>
        <w:t>委托团队、专家长期技术服务</w:t>
      </w:r>
    </w:p>
    <w:p w:rsidR="00974B7A" w:rsidRPr="0027528E" w:rsidRDefault="00974B7A"/>
    <w:p w:rsidR="00356079" w:rsidRPr="003B71AC" w:rsidRDefault="00356079" w:rsidP="00356079">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88</w:t>
      </w:r>
      <w:r w:rsidRPr="003B71AC">
        <w:rPr>
          <w:rFonts w:asciiTheme="minorEastAsia" w:eastAsiaTheme="minorEastAsia" w:hAnsiTheme="minorEastAsia" w:hint="eastAsia"/>
          <w:b/>
          <w:sz w:val="21"/>
          <w:szCs w:val="21"/>
        </w:rPr>
        <w:t>、</w:t>
      </w:r>
    </w:p>
    <w:p w:rsidR="00356079" w:rsidRPr="003B71AC" w:rsidRDefault="00356079" w:rsidP="00356079">
      <w:pPr>
        <w:pStyle w:val="a5"/>
        <w:rPr>
          <w:rFonts w:asciiTheme="minorEastAsia" w:eastAsiaTheme="minorEastAsia" w:hAnsiTheme="minorEastAsia"/>
          <w:b/>
          <w:sz w:val="21"/>
          <w:szCs w:val="21"/>
        </w:rPr>
      </w:pPr>
      <w:r w:rsidRPr="003B71AC">
        <w:rPr>
          <w:rFonts w:asciiTheme="minorEastAsia" w:eastAsiaTheme="minorEastAsia" w:hAnsiTheme="minorEastAsia" w:hint="eastAsia"/>
          <w:b/>
          <w:sz w:val="21"/>
          <w:szCs w:val="21"/>
        </w:rPr>
        <w:t xml:space="preserve">需求名称: </w:t>
      </w:r>
      <w:r w:rsidRPr="00E46605">
        <w:rPr>
          <w:rFonts w:asciiTheme="minorEastAsia" w:eastAsiaTheme="minorEastAsia" w:hAnsiTheme="minorEastAsia" w:hint="eastAsia"/>
          <w:sz w:val="21"/>
          <w:szCs w:val="21"/>
        </w:rPr>
        <w:t>锂电池长期使用失效风险先期分析方法</w:t>
      </w:r>
    </w:p>
    <w:p w:rsidR="00356079" w:rsidRPr="003B71AC" w:rsidRDefault="00356079" w:rsidP="00356079">
      <w:pPr>
        <w:pStyle w:val="a5"/>
        <w:rPr>
          <w:rFonts w:asciiTheme="minorEastAsia" w:eastAsiaTheme="minorEastAsia" w:hAnsiTheme="minorEastAsia"/>
          <w:b/>
          <w:sz w:val="21"/>
          <w:szCs w:val="21"/>
        </w:rPr>
      </w:pPr>
      <w:r w:rsidRPr="003B71AC">
        <w:rPr>
          <w:rFonts w:asciiTheme="minorEastAsia" w:eastAsiaTheme="minorEastAsia" w:hAnsiTheme="minorEastAsia" w:hint="eastAsia"/>
          <w:b/>
          <w:sz w:val="21"/>
          <w:szCs w:val="21"/>
        </w:rPr>
        <w:t xml:space="preserve">需求内容: </w:t>
      </w:r>
    </w:p>
    <w:p w:rsidR="00356079" w:rsidRPr="006E7CB3" w:rsidRDefault="00356079" w:rsidP="00356079">
      <w:pPr>
        <w:pStyle w:val="a5"/>
        <w:rPr>
          <w:rFonts w:asciiTheme="minorEastAsia" w:eastAsiaTheme="minorEastAsia" w:hAnsiTheme="minorEastAsia"/>
          <w:sz w:val="21"/>
          <w:szCs w:val="21"/>
        </w:rPr>
      </w:pPr>
      <w:r w:rsidRPr="00E46605">
        <w:rPr>
          <w:rFonts w:asciiTheme="minorEastAsia" w:eastAsiaTheme="minorEastAsia" w:hAnsiTheme="minorEastAsia" w:hint="eastAsia"/>
          <w:sz w:val="21"/>
          <w:szCs w:val="21"/>
        </w:rPr>
        <w:t>18650锂电池组在长期多次充放电之后容易出现容量不一致，内阻不一致，在某些外界条件下容易发生CID翻转损坏。这些电池在使用之初是满足要求和性能的，各项实验都可以通过。产品大批量上市运行一段时间后失效大规模爆发。希望找到某种或某些方法在电池使用之前经过分析或其他实验方法，推断电池在长期使用后发生失效的风险。</w:t>
      </w:r>
    </w:p>
    <w:p w:rsidR="00356079" w:rsidRDefault="00356079" w:rsidP="00356079">
      <w:pPr>
        <w:pStyle w:val="a5"/>
        <w:rPr>
          <w:rFonts w:asciiTheme="minorEastAsia" w:eastAsiaTheme="minorEastAsia" w:hAnsiTheme="minorEastAsia"/>
          <w:sz w:val="21"/>
          <w:szCs w:val="21"/>
        </w:rPr>
      </w:pPr>
      <w:r w:rsidRPr="003B71AC">
        <w:rPr>
          <w:rFonts w:asciiTheme="minorEastAsia" w:eastAsiaTheme="minorEastAsia" w:hAnsiTheme="minorEastAsia" w:hint="eastAsia"/>
          <w:b/>
          <w:sz w:val="21"/>
          <w:szCs w:val="21"/>
        </w:rPr>
        <w:t>合作方式：</w:t>
      </w:r>
      <w:r w:rsidRPr="00E46605">
        <w:rPr>
          <w:rFonts w:asciiTheme="minorEastAsia" w:eastAsiaTheme="minorEastAsia" w:hAnsiTheme="minorEastAsia" w:hint="eastAsia"/>
          <w:sz w:val="21"/>
          <w:szCs w:val="21"/>
        </w:rPr>
        <w:t>技术转让,联合开发,委托研发,委托团队、专家长期技术服务</w:t>
      </w:r>
    </w:p>
    <w:p w:rsidR="00356079" w:rsidRPr="003B71AC" w:rsidRDefault="00356079" w:rsidP="00356079">
      <w:pPr>
        <w:rPr>
          <w:rFonts w:asciiTheme="minorEastAsia" w:hAnsiTheme="minorEastAsia"/>
          <w:b/>
          <w:color w:val="548DD4" w:themeColor="text2" w:themeTint="99"/>
          <w:kern w:val="0"/>
          <w:szCs w:val="21"/>
        </w:rPr>
      </w:pPr>
    </w:p>
    <w:p w:rsidR="0027528E" w:rsidRPr="00356079" w:rsidRDefault="0027528E"/>
    <w:p w:rsidR="00974B7A" w:rsidRPr="0027528E" w:rsidRDefault="00974B7A" w:rsidP="00974B7A">
      <w:pPr>
        <w:pStyle w:val="a5"/>
        <w:rPr>
          <w:rFonts w:asciiTheme="minorEastAsia" w:eastAsiaTheme="minorEastAsia" w:hAnsiTheme="minorEastAsia"/>
          <w:b/>
          <w:color w:val="548DD4" w:themeColor="text2" w:themeTint="99"/>
          <w:sz w:val="21"/>
          <w:szCs w:val="21"/>
        </w:rPr>
      </w:pPr>
      <w:r w:rsidRPr="00854E47">
        <w:rPr>
          <w:rFonts w:asciiTheme="minorEastAsia" w:eastAsiaTheme="minorEastAsia" w:hAnsiTheme="minorEastAsia" w:hint="eastAsia"/>
          <w:b/>
          <w:color w:val="548DD4" w:themeColor="text2" w:themeTint="99"/>
          <w:sz w:val="21"/>
          <w:szCs w:val="21"/>
        </w:rPr>
        <w:t>电子信息领域</w:t>
      </w:r>
      <w:r w:rsidR="00854E47">
        <w:rPr>
          <w:rFonts w:asciiTheme="minorEastAsia" w:eastAsiaTheme="minorEastAsia" w:hAnsiTheme="minorEastAsia" w:hint="eastAsia"/>
          <w:b/>
          <w:color w:val="548DD4" w:themeColor="text2" w:themeTint="99"/>
          <w:sz w:val="21"/>
          <w:szCs w:val="21"/>
        </w:rPr>
        <w:t>（</w:t>
      </w:r>
      <w:r w:rsidR="0027528E">
        <w:rPr>
          <w:rFonts w:asciiTheme="minorEastAsia" w:eastAsiaTheme="minorEastAsia" w:hAnsiTheme="minorEastAsia" w:hint="eastAsia"/>
          <w:b/>
          <w:color w:val="548DD4" w:themeColor="text2" w:themeTint="99"/>
          <w:sz w:val="21"/>
          <w:szCs w:val="21"/>
        </w:rPr>
        <w:t>39</w:t>
      </w:r>
      <w:r w:rsidR="00854E47">
        <w:rPr>
          <w:rFonts w:asciiTheme="minorEastAsia" w:eastAsiaTheme="minorEastAsia" w:hAnsiTheme="minorEastAsia" w:hint="eastAsia"/>
          <w:b/>
          <w:color w:val="548DD4" w:themeColor="text2" w:themeTint="99"/>
          <w:sz w:val="21"/>
          <w:szCs w:val="21"/>
        </w:rPr>
        <w:t>个）：</w:t>
      </w:r>
    </w:p>
    <w:p w:rsidR="00974B7A" w:rsidRPr="0016062A"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8</w:t>
      </w:r>
      <w:r w:rsidR="008201AA">
        <w:rPr>
          <w:rFonts w:asciiTheme="minorEastAsia" w:eastAsiaTheme="minorEastAsia" w:hAnsiTheme="minorEastAsia" w:hint="eastAsia"/>
          <w:b/>
          <w:sz w:val="21"/>
          <w:szCs w:val="21"/>
        </w:rPr>
        <w:t>9</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需求名称:</w:t>
      </w:r>
      <w:r w:rsidRPr="000446A9">
        <w:rPr>
          <w:rFonts w:asciiTheme="minorEastAsia" w:eastAsiaTheme="minorEastAsia" w:hAnsiTheme="minorEastAsia" w:hint="eastAsia"/>
          <w:sz w:val="21"/>
          <w:szCs w:val="21"/>
        </w:rPr>
        <w:t xml:space="preserve"> 建立基于公开数据和私有数据的客户画像分析模型</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0446A9"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0446A9">
        <w:rPr>
          <w:rFonts w:asciiTheme="minorEastAsia" w:eastAsiaTheme="minorEastAsia" w:hAnsiTheme="minorEastAsia" w:hint="eastAsia"/>
          <w:sz w:val="21"/>
          <w:szCs w:val="21"/>
        </w:rPr>
        <w:t>已研发如WJMonitor、WJAutomation等自动营销化工具，为企业提供“洞察用户行为、吸拉客户、转化、成交服务、口碑维护及打造”五大营销问题解决方案。目前希望针对WJMonitor产品进行技术迭代和产品升级： 1、通过项目中已有的互联网上的公开数据和中文语义分析结果，了解自身、竞品或行业的用户画像和行为标签，比如用户的年龄、地域、关注点、购买渠道、评论观点抽取等； 2、爬虫系统：a.能帮助</w:t>
      </w:r>
      <w:r>
        <w:rPr>
          <w:rFonts w:asciiTheme="minorEastAsia" w:eastAsiaTheme="minorEastAsia" w:hAnsiTheme="minorEastAsia" w:hint="eastAsia"/>
          <w:sz w:val="21"/>
          <w:szCs w:val="21"/>
        </w:rPr>
        <w:t>我司</w:t>
      </w:r>
      <w:r w:rsidRPr="000446A9">
        <w:rPr>
          <w:rFonts w:asciiTheme="minorEastAsia" w:eastAsiaTheme="minorEastAsia" w:hAnsiTheme="minorEastAsia" w:hint="eastAsia"/>
          <w:sz w:val="21"/>
          <w:szCs w:val="21"/>
        </w:rPr>
        <w:t>全量、快速、高效的获取微信、今日头条、知乎、抖音等目前主流平台的公开信息数据（文章类）；b.能获取到信息流、视频贴片等广告投放的频次、投放规模、时间等信息； 3、针对渠道可通过设置特定关键词，智能匹配和创作文字或图片内容，自动纠正普遍的语言错误，自动发布到主流自媒体平台（微博、微信、今日头条、知乎等）。</w:t>
      </w:r>
    </w:p>
    <w:p w:rsidR="00974B7A" w:rsidRPr="000446A9"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t>对于点1和2的需求急迫性最高，核心建议2个月之内处理完，预算金额另外评估。</w:t>
      </w:r>
    </w:p>
    <w:p w:rsidR="00974B7A" w:rsidRPr="000446A9"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技术转让，联合开发，委托研发，委托团队、专家长期技术服务</w:t>
      </w:r>
    </w:p>
    <w:p w:rsidR="00854E47" w:rsidRPr="002A1AD0" w:rsidRDefault="00854E47" w:rsidP="00974B7A">
      <w:pPr>
        <w:pStyle w:val="a5"/>
        <w:rPr>
          <w:rFonts w:asciiTheme="minorEastAsia" w:eastAsiaTheme="minorEastAsia" w:hAnsiTheme="minorEastAsia" w:cs="宋体"/>
          <w:sz w:val="21"/>
          <w:szCs w:val="21"/>
        </w:rPr>
      </w:pPr>
    </w:p>
    <w:p w:rsidR="00974B7A" w:rsidRPr="0016062A"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90</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0446A9">
        <w:rPr>
          <w:rFonts w:asciiTheme="minorEastAsia" w:eastAsiaTheme="minorEastAsia" w:hAnsiTheme="minorEastAsia" w:hint="eastAsia"/>
          <w:sz w:val="21"/>
          <w:szCs w:val="21"/>
        </w:rPr>
        <w:t>AR(现实增强）3D玩具实物识别</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2A1AD0"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t>本司结合先进AR技术以及儿童动手做的概念，推出数款AR儿童玩具以及童书绘本，让儿童在玩乐中学习。AR软件内容交互已完成开发，但现有的AR SDK对于实物识别率较差、准确度不高。需要在现有软件的基础上研发可针对实物识别的AR底层SDK，最好是由C#语言编写、可在unity开发平台上调用。针对以上内容公司寻求外部优秀解决方案</w:t>
      </w:r>
      <w:r w:rsidRPr="002A1AD0">
        <w:rPr>
          <w:rFonts w:asciiTheme="minorEastAsia" w:eastAsiaTheme="minorEastAsia" w:hAnsiTheme="minorEastAsia" w:hint="eastAsia"/>
          <w:sz w:val="21"/>
          <w:szCs w:val="21"/>
        </w:rPr>
        <w:t>。</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技术入股，联合开发，委托研发</w:t>
      </w:r>
      <w:r w:rsidRPr="002A1AD0">
        <w:rPr>
          <w:rFonts w:asciiTheme="minorEastAsia" w:eastAsiaTheme="minorEastAsia" w:hAnsiTheme="minorEastAsia" w:hint="eastAsia"/>
          <w:sz w:val="21"/>
          <w:szCs w:val="21"/>
        </w:rPr>
        <w:t>，共建新研发、生产实体</w:t>
      </w:r>
    </w:p>
    <w:p w:rsidR="00974B7A" w:rsidRPr="002A1AD0" w:rsidRDefault="00974B7A" w:rsidP="00974B7A">
      <w:pPr>
        <w:pStyle w:val="a5"/>
        <w:rPr>
          <w:rFonts w:asciiTheme="minorEastAsia" w:eastAsiaTheme="minorEastAsia" w:hAnsiTheme="minorEastAsia"/>
          <w:sz w:val="21"/>
          <w:szCs w:val="21"/>
        </w:rPr>
      </w:pPr>
    </w:p>
    <w:p w:rsidR="00974B7A" w:rsidRPr="0016062A"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91</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0446A9">
        <w:rPr>
          <w:rFonts w:asciiTheme="minorEastAsia" w:eastAsiaTheme="minorEastAsia" w:hAnsiTheme="minorEastAsia" w:hint="eastAsia"/>
          <w:sz w:val="21"/>
          <w:szCs w:val="21"/>
        </w:rPr>
        <w:t>采用DT5211设计超低频闪的LED灯整体方案</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2A1AD0"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t>DT5211是我司的一款照明LED驱动芯片，在市场推广过程中，遇到客户提出超低频闪台灯应用方案，我司人力有限无法自行进行研发，故向</w:t>
      </w:r>
      <w:r>
        <w:rPr>
          <w:rFonts w:asciiTheme="minorEastAsia" w:eastAsiaTheme="minorEastAsia" w:hAnsiTheme="minorEastAsia" w:hint="eastAsia"/>
          <w:sz w:val="21"/>
          <w:szCs w:val="21"/>
        </w:rPr>
        <w:t>社会</w:t>
      </w:r>
      <w:r w:rsidRPr="000446A9">
        <w:rPr>
          <w:rFonts w:asciiTheme="minorEastAsia" w:eastAsiaTheme="minorEastAsia" w:hAnsiTheme="minorEastAsia" w:hint="eastAsia"/>
          <w:sz w:val="21"/>
          <w:szCs w:val="21"/>
        </w:rPr>
        <w:t>进行征求，采用现有的DT5211产品开发低频闪应用方案</w:t>
      </w:r>
      <w:r w:rsidRPr="002A1AD0">
        <w:rPr>
          <w:rFonts w:asciiTheme="minorEastAsia" w:eastAsiaTheme="minorEastAsia" w:hAnsiTheme="minorEastAsia" w:hint="eastAsia"/>
          <w:sz w:val="21"/>
          <w:szCs w:val="21"/>
        </w:rPr>
        <w:t>。</w:t>
      </w:r>
    </w:p>
    <w:p w:rsidR="00974B7A" w:rsidRPr="000446A9"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t>有主要客户等待方案，但项目完成时间无具体要求，宜越快越好</w:t>
      </w:r>
      <w:r w:rsidRPr="002A1AD0">
        <w:rPr>
          <w:rFonts w:asciiTheme="minorEastAsia" w:eastAsiaTheme="minorEastAsia" w:hAnsiTheme="minorEastAsia" w:hint="eastAsia"/>
          <w:sz w:val="21"/>
          <w:szCs w:val="21"/>
        </w:rPr>
        <w:t xml:space="preserve">。 </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2A1AD0">
        <w:rPr>
          <w:rFonts w:asciiTheme="minorEastAsia" w:eastAsiaTheme="minorEastAsia" w:hAnsiTheme="minorEastAsia" w:hint="eastAsia"/>
          <w:sz w:val="21"/>
          <w:szCs w:val="21"/>
        </w:rPr>
        <w:t>委托研发</w:t>
      </w:r>
    </w:p>
    <w:p w:rsidR="00974B7A" w:rsidRDefault="00974B7A" w:rsidP="00974B7A">
      <w:pPr>
        <w:pStyle w:val="a5"/>
        <w:rPr>
          <w:rFonts w:asciiTheme="minorEastAsia" w:eastAsiaTheme="minorEastAsia" w:hAnsiTheme="minorEastAsia"/>
          <w:sz w:val="21"/>
          <w:szCs w:val="21"/>
        </w:rPr>
      </w:pPr>
    </w:p>
    <w:p w:rsidR="00974B7A" w:rsidRPr="0016062A"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92</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0446A9">
        <w:rPr>
          <w:rFonts w:asciiTheme="minorEastAsia" w:eastAsiaTheme="minorEastAsia" w:hAnsiTheme="minorEastAsia" w:hint="eastAsia"/>
          <w:sz w:val="21"/>
          <w:szCs w:val="21"/>
        </w:rPr>
        <w:t>无人驾驶技术及人工智能实验室</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0446A9"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lastRenderedPageBreak/>
        <w:t>数千年以来，盲人只能依靠拐杖出行，生活与工作存在严重障碍。本司自2016年起，组织力量积极尝试整合运用无人驾驶、精准定位、视觉识别等技术，开发帮助盲人出行的智能化辅具“智能导盲犬”，以期实现精准定位、自主导航、视觉识别、智能避障、语音提示等功能，从而为盲人群体提供革命性出行辅具。目前，本项目开发路径和技术方案已基本完成。</w:t>
      </w:r>
    </w:p>
    <w:p w:rsidR="00974B7A" w:rsidRPr="000446A9" w:rsidRDefault="00974B7A" w:rsidP="00974B7A">
      <w:pPr>
        <w:pStyle w:val="a5"/>
        <w:rPr>
          <w:rFonts w:asciiTheme="minorEastAsia" w:eastAsiaTheme="minorEastAsia" w:hAnsiTheme="minorEastAsia"/>
          <w:sz w:val="21"/>
          <w:szCs w:val="21"/>
        </w:rPr>
      </w:pPr>
      <w:r w:rsidRPr="000446A9">
        <w:rPr>
          <w:rFonts w:asciiTheme="minorEastAsia" w:eastAsiaTheme="minorEastAsia" w:hAnsiTheme="minorEastAsia" w:hint="eastAsia"/>
          <w:sz w:val="21"/>
          <w:szCs w:val="21"/>
        </w:rPr>
        <w:t>近几年无人驾驶技术和精准定位技术的迅猛发展，为本项目的研发提供了强大的技术支持。我</w:t>
      </w:r>
      <w:r>
        <w:rPr>
          <w:rFonts w:asciiTheme="minorEastAsia" w:eastAsiaTheme="minorEastAsia" w:hAnsiTheme="minorEastAsia" w:hint="eastAsia"/>
          <w:sz w:val="21"/>
          <w:szCs w:val="21"/>
        </w:rPr>
        <w:t>司</w:t>
      </w:r>
      <w:r w:rsidRPr="000446A9">
        <w:rPr>
          <w:rFonts w:asciiTheme="minorEastAsia" w:eastAsiaTheme="minorEastAsia" w:hAnsiTheme="minorEastAsia" w:hint="eastAsia"/>
          <w:sz w:val="21"/>
          <w:szCs w:val="21"/>
        </w:rPr>
        <w:t>迫切需要与具有无人驾驶核心技术的研发团队及相关技术平台作对接，</w:t>
      </w:r>
      <w:r>
        <w:rPr>
          <w:rFonts w:asciiTheme="minorEastAsia" w:eastAsiaTheme="minorEastAsia" w:hAnsiTheme="minorEastAsia" w:hint="eastAsia"/>
          <w:sz w:val="21"/>
          <w:szCs w:val="21"/>
        </w:rPr>
        <w:t>联合</w:t>
      </w:r>
      <w:r w:rsidRPr="000446A9">
        <w:rPr>
          <w:rFonts w:asciiTheme="minorEastAsia" w:eastAsiaTheme="minorEastAsia" w:hAnsiTheme="minorEastAsia" w:hint="eastAsia"/>
          <w:sz w:val="21"/>
          <w:szCs w:val="21"/>
        </w:rPr>
        <w:t>在2019年底前后形成实验室产品。本项目首期预算为人民币200万元。(人工智能实验室是指智能化康复辅具研发过程所需的实验条件)</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0446A9">
        <w:rPr>
          <w:rFonts w:asciiTheme="minorEastAsia" w:eastAsiaTheme="minorEastAsia" w:hAnsiTheme="minorEastAsia" w:hint="eastAsia"/>
          <w:sz w:val="21"/>
          <w:szCs w:val="21"/>
        </w:rPr>
        <w:t>联合开发</w:t>
      </w:r>
    </w:p>
    <w:p w:rsidR="00974B7A" w:rsidRDefault="00974B7A" w:rsidP="00974B7A">
      <w:pPr>
        <w:pStyle w:val="a5"/>
        <w:rPr>
          <w:rFonts w:asciiTheme="minorEastAsia" w:eastAsiaTheme="minorEastAsia" w:hAnsiTheme="minorEastAsia"/>
          <w:sz w:val="21"/>
          <w:szCs w:val="21"/>
        </w:rPr>
      </w:pPr>
    </w:p>
    <w:p w:rsidR="00974B7A" w:rsidRPr="0016062A"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93</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7C3FCE">
        <w:rPr>
          <w:rFonts w:asciiTheme="minorEastAsia" w:eastAsiaTheme="minorEastAsia" w:hAnsiTheme="minorEastAsia" w:hint="eastAsia"/>
          <w:sz w:val="21"/>
          <w:szCs w:val="21"/>
        </w:rPr>
        <w:t>高精度射线探测及成像设备制造</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7C3FCE"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本项目属于固体发光材料与显示技术在射线摄影成像中的具体应用，产品主要用于医疗、工业探测等X光快速数字化成像，是介于CR与DR技术间一种新的射线成像方法。 已开展工作：本项目在研制中开发出了高灵敏的硫化锌银材料，制备成增强感应片，可以提高针对x、γ、中子射线的探测灵敏度30%以上。 需求内容：配合制备出便携式射线探测仪，提高中子探测领域的应用，配合CCD成像技术制造出中子设备。</w:t>
      </w:r>
    </w:p>
    <w:p w:rsidR="00974B7A" w:rsidRPr="002A1AD0"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目前市场现有产品主要依靠国外进口，技术处在极大的限制，本项目的开展可以打破国外的技术壁垒，实现一种新的高效的探测手段，同时在中子成像领域可以实现技术突破，形成一系列具有独立知识产权的自主创新产品。</w:t>
      </w:r>
      <w:r w:rsidRPr="002A1AD0">
        <w:rPr>
          <w:rFonts w:asciiTheme="minorEastAsia" w:eastAsiaTheme="minorEastAsia" w:hAnsiTheme="minorEastAsia" w:hint="eastAsia"/>
          <w:sz w:val="21"/>
          <w:szCs w:val="21"/>
        </w:rPr>
        <w:t xml:space="preserve"> </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技术入股，</w:t>
      </w:r>
      <w:r w:rsidRPr="00F00FEF">
        <w:rPr>
          <w:rFonts w:asciiTheme="minorEastAsia" w:eastAsiaTheme="minorEastAsia" w:hAnsiTheme="minorEastAsia" w:hint="eastAsia"/>
          <w:sz w:val="21"/>
          <w:szCs w:val="21"/>
        </w:rPr>
        <w:t>联合开发，共建新研发、生产实体</w:t>
      </w:r>
    </w:p>
    <w:p w:rsidR="00974B7A" w:rsidRDefault="00974B7A" w:rsidP="00974B7A">
      <w:pPr>
        <w:pStyle w:val="a5"/>
        <w:rPr>
          <w:rFonts w:asciiTheme="minorEastAsia" w:eastAsiaTheme="minorEastAsia" w:hAnsiTheme="minorEastAsia"/>
          <w:sz w:val="21"/>
          <w:szCs w:val="21"/>
        </w:rPr>
      </w:pPr>
    </w:p>
    <w:p w:rsidR="00974B7A" w:rsidRPr="0016062A"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94</w:t>
      </w:r>
      <w:r w:rsidR="00974B7A" w:rsidRPr="0016062A">
        <w:rPr>
          <w:rFonts w:asciiTheme="minorEastAsia" w:eastAsiaTheme="minorEastAsia" w:hAnsiTheme="minorEastAsia" w:hint="eastAsia"/>
          <w:b/>
          <w:sz w:val="21"/>
          <w:szCs w:val="21"/>
        </w:rPr>
        <w:t>、</w:t>
      </w:r>
    </w:p>
    <w:p w:rsidR="00974B7A" w:rsidRPr="002A1AD0"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7C3FCE">
        <w:rPr>
          <w:rFonts w:asciiTheme="minorEastAsia" w:eastAsiaTheme="minorEastAsia" w:hAnsiTheme="minorEastAsia" w:hint="eastAsia"/>
          <w:sz w:val="21"/>
          <w:szCs w:val="21"/>
        </w:rPr>
        <w:t>脚型扫描仪的镜头物理距离变短，画幅面不变</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7C3FCE"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7C3FCE">
        <w:rPr>
          <w:rFonts w:asciiTheme="minorEastAsia" w:eastAsiaTheme="minorEastAsia" w:hAnsiTheme="minorEastAsia" w:hint="eastAsia"/>
          <w:sz w:val="21"/>
          <w:szCs w:val="21"/>
        </w:rPr>
        <w:t>专注于数字化3D扫描技术的研发和推广该技术在鞋业电商中的应用，并收集大数据信息以支持和指导鞋业生产，从而实现跨平台互动体验。现需要将脚型扫描仪的镜头物理距离变短，原来的物理距离在260mm，现在要改到理想的距离130-150mm，画幅面不变。</w:t>
      </w:r>
    </w:p>
    <w:p w:rsidR="00974B7A" w:rsidRPr="002A1AD0"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要求完成的时间3个月，预算金额在30万左右。</w:t>
      </w:r>
      <w:r w:rsidRPr="002A1AD0">
        <w:rPr>
          <w:rFonts w:asciiTheme="minorEastAsia" w:eastAsiaTheme="minorEastAsia" w:hAnsiTheme="minorEastAsia" w:hint="eastAsia"/>
          <w:sz w:val="21"/>
          <w:szCs w:val="21"/>
        </w:rPr>
        <w:t xml:space="preserve"> </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技术转让，委托研发</w:t>
      </w:r>
    </w:p>
    <w:p w:rsidR="00974B7A" w:rsidRDefault="00974B7A" w:rsidP="00974B7A">
      <w:pPr>
        <w:pStyle w:val="a5"/>
        <w:rPr>
          <w:rFonts w:asciiTheme="minorEastAsia" w:eastAsiaTheme="minorEastAsia" w:hAnsiTheme="minorEastAsia"/>
          <w:sz w:val="21"/>
          <w:szCs w:val="21"/>
        </w:rPr>
      </w:pPr>
    </w:p>
    <w:p w:rsidR="00974B7A" w:rsidRPr="0016062A" w:rsidRDefault="0027528E" w:rsidP="00974B7A">
      <w:pPr>
        <w:pStyle w:val="a5"/>
        <w:rPr>
          <w:rFonts w:asciiTheme="minorEastAsia" w:eastAsiaTheme="minorEastAsia" w:hAnsiTheme="minorEastAsia"/>
          <w:sz w:val="21"/>
          <w:szCs w:val="21"/>
        </w:rPr>
      </w:pPr>
      <w:r>
        <w:rPr>
          <w:rFonts w:hint="eastAsia"/>
        </w:rPr>
        <w:t>9</w:t>
      </w:r>
      <w:r w:rsidR="008201AA">
        <w:rPr>
          <w:rFonts w:hint="eastAsia"/>
        </w:rPr>
        <w:t>5</w:t>
      </w:r>
      <w:r w:rsidR="00974B7A" w:rsidRPr="0016062A">
        <w:rPr>
          <w:rFonts w:hint="eastAsia"/>
        </w:rPr>
        <w:t>、</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7C3FCE">
        <w:rPr>
          <w:rFonts w:asciiTheme="minorEastAsia" w:eastAsiaTheme="minorEastAsia" w:hAnsiTheme="minorEastAsia" w:hint="eastAsia"/>
          <w:sz w:val="21"/>
          <w:szCs w:val="21"/>
        </w:rPr>
        <w:t>基于工业监控软件-微信端小程序监控系统</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1. 微信与工业行业的结合； 2. 获取数据的来源不止力控，还有包括组态王、iFix、intouch、Wincc等其他类型的上位机软件；3. 通过中间件进行数据打通获取数据； 4. 实现监控数据实时查看、数据下置等功能； 5. 报警数据实时推送、公众号或者个人微信； 6. 数据的统计及分析，比如趋势分析等； 7. 用户权限管理； 8. 模块化设计、即配即用</w:t>
      </w:r>
      <w:r w:rsidRPr="00F00FEF">
        <w:rPr>
          <w:rFonts w:asciiTheme="minorEastAsia" w:eastAsiaTheme="minorEastAsia" w:hAnsiTheme="minorEastAsia" w:hint="eastAsia"/>
          <w:sz w:val="21"/>
          <w:szCs w:val="21"/>
        </w:rPr>
        <w:t>。</w:t>
      </w:r>
    </w:p>
    <w:p w:rsidR="00974B7A" w:rsidRPr="00F00FEF"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目前市场移动应用越来越广泛针对基于微信端监控系统，抛弃传统APP定制开发形式，提供模块化设计理念，做到即配即用，快速部署。完成时间</w:t>
      </w:r>
      <w:r>
        <w:rPr>
          <w:rFonts w:asciiTheme="minorEastAsia" w:eastAsiaTheme="minorEastAsia" w:hAnsiTheme="minorEastAsia" w:hint="eastAsia"/>
          <w:sz w:val="21"/>
          <w:szCs w:val="21"/>
        </w:rPr>
        <w:t>3-</w:t>
      </w:r>
      <w:r w:rsidRPr="007C3FCE">
        <w:rPr>
          <w:rFonts w:asciiTheme="minorEastAsia" w:eastAsiaTheme="minorEastAsia" w:hAnsiTheme="minorEastAsia" w:hint="eastAsia"/>
          <w:sz w:val="21"/>
          <w:szCs w:val="21"/>
        </w:rPr>
        <w:t>5个月。</w:t>
      </w:r>
      <w:r w:rsidRPr="00F00FEF">
        <w:rPr>
          <w:rFonts w:asciiTheme="minorEastAsia" w:eastAsiaTheme="minorEastAsia" w:hAnsiTheme="minorEastAsia" w:hint="eastAsia"/>
          <w:sz w:val="21"/>
          <w:szCs w:val="21"/>
        </w:rPr>
        <w:t xml:space="preserve"> </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技术转让，</w:t>
      </w:r>
      <w:r w:rsidRPr="007C3FCE">
        <w:rPr>
          <w:rFonts w:asciiTheme="minorEastAsia" w:eastAsiaTheme="minorEastAsia" w:hAnsiTheme="minorEastAsia" w:hint="eastAsia"/>
          <w:sz w:val="21"/>
          <w:szCs w:val="21"/>
        </w:rPr>
        <w:t>技术入股，</w:t>
      </w:r>
      <w:r w:rsidRPr="00F00FEF">
        <w:rPr>
          <w:rFonts w:asciiTheme="minorEastAsia" w:eastAsiaTheme="minorEastAsia" w:hAnsiTheme="minorEastAsia" w:hint="eastAsia"/>
          <w:sz w:val="21"/>
          <w:szCs w:val="21"/>
        </w:rPr>
        <w:t>联合开发，委托研发</w:t>
      </w:r>
      <w:r>
        <w:rPr>
          <w:rFonts w:asciiTheme="minorEastAsia" w:eastAsiaTheme="minorEastAsia" w:hAnsiTheme="minorEastAsia" w:hint="eastAsia"/>
          <w:sz w:val="21"/>
          <w:szCs w:val="21"/>
        </w:rPr>
        <w:t>，</w:t>
      </w:r>
      <w:r w:rsidRPr="007C3FCE">
        <w:rPr>
          <w:rFonts w:asciiTheme="minorEastAsia" w:eastAsiaTheme="minorEastAsia" w:hAnsiTheme="minorEastAsia" w:hint="eastAsia"/>
          <w:sz w:val="21"/>
          <w:szCs w:val="21"/>
        </w:rPr>
        <w:t>委托团队、专家长期技术服务</w:t>
      </w:r>
    </w:p>
    <w:p w:rsidR="00974B7A" w:rsidRDefault="00974B7A" w:rsidP="00974B7A">
      <w:pPr>
        <w:pStyle w:val="a5"/>
        <w:rPr>
          <w:rFonts w:asciiTheme="minorEastAsia" w:eastAsiaTheme="minorEastAsia" w:hAnsiTheme="minorEastAsia"/>
          <w:sz w:val="21"/>
          <w:szCs w:val="21"/>
        </w:rPr>
      </w:pPr>
    </w:p>
    <w:p w:rsidR="00974B7A" w:rsidRPr="00F00FEF" w:rsidRDefault="0027528E" w:rsidP="00974B7A">
      <w:pPr>
        <w:pStyle w:val="a5"/>
        <w:rPr>
          <w:rFonts w:asciiTheme="minorEastAsia" w:eastAsiaTheme="minorEastAsia" w:hAnsiTheme="minorEastAsia"/>
          <w:sz w:val="21"/>
          <w:szCs w:val="21"/>
        </w:rPr>
      </w:pPr>
      <w:r>
        <w:rPr>
          <w:rFonts w:hint="eastAsia"/>
        </w:rPr>
        <w:t>9</w:t>
      </w:r>
      <w:r w:rsidR="008201AA">
        <w:rPr>
          <w:rFonts w:hint="eastAsia"/>
        </w:rPr>
        <w:t>6</w:t>
      </w:r>
      <w:r w:rsidR="00974B7A" w:rsidRPr="002A1AD0">
        <w:rPr>
          <w:rFonts w:hint="eastAsia"/>
        </w:rPr>
        <w:t>、</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7C3FCE">
        <w:rPr>
          <w:rFonts w:asciiTheme="minorEastAsia" w:eastAsiaTheme="minorEastAsia" w:hAnsiTheme="minorEastAsia" w:hint="eastAsia"/>
          <w:sz w:val="21"/>
          <w:szCs w:val="21"/>
        </w:rPr>
        <w:t>基于深度学习算法的架构模型研究</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7C3FCE"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在大数据条件下，只有更加复杂强大的深度学习模型能从根本上揭示海量数据中潜在的复杂而又丰富的数据信息，并对即将发生的某些事件可能性做出更精确预测。</w:t>
      </w:r>
    </w:p>
    <w:p w:rsidR="00974B7A" w:rsidRPr="007C3FCE"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期望</w:t>
      </w:r>
      <w:r w:rsidRPr="007C3FCE">
        <w:rPr>
          <w:rFonts w:asciiTheme="minorEastAsia" w:eastAsiaTheme="minorEastAsia" w:hAnsiTheme="minorEastAsia" w:hint="eastAsia"/>
          <w:sz w:val="21"/>
          <w:szCs w:val="21"/>
        </w:rPr>
        <w:t>构建含有多隐层的机器学习架构模型，通过大规模数据进行训练，得到大量代表机床加工状态、加工参数、工艺规划、设备优化设计等的特征信息，从而对样本进行分类和预测，提高分类和预测的精度。</w:t>
      </w:r>
    </w:p>
    <w:p w:rsidR="00974B7A" w:rsidRPr="007C3FCE"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需要达到的效果：对故障诊断更加智能精准，工艺规划更加快速智能。</w:t>
      </w:r>
    </w:p>
    <w:p w:rsidR="00974B7A" w:rsidRPr="00F00FEF"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本问题属于亟待解决的重要问题，建议项目的完成时间为2019年6月30日之前，项目金额由委托单位和技术服务方协商确定。</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技术转让，技术入股，委托研发，</w:t>
      </w:r>
      <w:r w:rsidRPr="00F00FEF">
        <w:rPr>
          <w:rFonts w:asciiTheme="minorEastAsia" w:eastAsiaTheme="minorEastAsia" w:hAnsiTheme="minorEastAsia" w:hint="eastAsia"/>
          <w:sz w:val="21"/>
          <w:szCs w:val="21"/>
        </w:rPr>
        <w:t>委托团队、专家长期技术服务</w:t>
      </w:r>
    </w:p>
    <w:p w:rsidR="00974B7A" w:rsidRDefault="00974B7A" w:rsidP="00974B7A">
      <w:pPr>
        <w:pStyle w:val="a5"/>
        <w:rPr>
          <w:rFonts w:asciiTheme="minorEastAsia" w:eastAsiaTheme="minorEastAsia" w:hAnsiTheme="minorEastAsia"/>
          <w:sz w:val="21"/>
          <w:szCs w:val="21"/>
        </w:rPr>
      </w:pPr>
    </w:p>
    <w:p w:rsidR="00974B7A" w:rsidRPr="00F00FEF" w:rsidRDefault="0027528E" w:rsidP="00974B7A">
      <w:pPr>
        <w:pStyle w:val="a5"/>
        <w:rPr>
          <w:rFonts w:asciiTheme="minorEastAsia" w:eastAsiaTheme="minorEastAsia" w:hAnsiTheme="minorEastAsia"/>
          <w:sz w:val="21"/>
          <w:szCs w:val="21"/>
        </w:rPr>
      </w:pPr>
      <w:r>
        <w:rPr>
          <w:rFonts w:hint="eastAsia"/>
        </w:rPr>
        <w:t>9</w:t>
      </w:r>
      <w:r w:rsidR="008201AA">
        <w:rPr>
          <w:rFonts w:hint="eastAsia"/>
        </w:rPr>
        <w:t>7</w:t>
      </w:r>
      <w:r w:rsidR="00974B7A" w:rsidRPr="002A1AD0">
        <w:rPr>
          <w:rFonts w:hint="eastAsia"/>
        </w:rPr>
        <w:t>、</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7C3FCE">
        <w:rPr>
          <w:rFonts w:asciiTheme="minorEastAsia" w:eastAsiaTheme="minorEastAsia" w:hAnsiTheme="minorEastAsia" w:hint="eastAsia"/>
          <w:sz w:val="21"/>
          <w:szCs w:val="21"/>
        </w:rPr>
        <w:t>关于手机搜码的技术咨询</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7C3FCE"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针对特殊应用场景而开发的手机搜码系统，用于在用户没有察觉的情况下采集手机11位号码、IMSI（SIM卡号）、 IMEI（手机硬件号）等信息，可以满足技侦、刑侦、国保、禁毒、反恐、海关缉私、反黑等特殊应用需求，针对特定的场景</w:t>
      </w:r>
      <w:r>
        <w:rPr>
          <w:rFonts w:asciiTheme="minorEastAsia" w:eastAsiaTheme="minorEastAsia" w:hAnsiTheme="minorEastAsia" w:hint="eastAsia"/>
          <w:sz w:val="21"/>
          <w:szCs w:val="21"/>
        </w:rPr>
        <w:t>我司</w:t>
      </w:r>
      <w:r w:rsidRPr="007C3FCE">
        <w:rPr>
          <w:rFonts w:asciiTheme="minorEastAsia" w:eastAsiaTheme="minorEastAsia" w:hAnsiTheme="minorEastAsia" w:hint="eastAsia"/>
          <w:sz w:val="21"/>
          <w:szCs w:val="21"/>
        </w:rPr>
        <w:t>研发出新型的便携式手机搜码系统。该设备体积小，可放入普通电脑包内，极具隐蔽性，且工作范围在半径10m内。但是只能获取GSM手机的信息。</w:t>
      </w:r>
    </w:p>
    <w:p w:rsidR="00974B7A" w:rsidRPr="00F00FEF"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需要能够获取所有制式的手机号码和串号，且在隐蔽条件下，工作范围能够加大。</w:t>
      </w:r>
    </w:p>
    <w:p w:rsidR="00974B7A"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委托团队、专家长期技术服务</w:t>
      </w:r>
    </w:p>
    <w:p w:rsidR="00974B7A" w:rsidRDefault="00974B7A" w:rsidP="00974B7A">
      <w:pPr>
        <w:pStyle w:val="a5"/>
        <w:rPr>
          <w:rFonts w:asciiTheme="minorEastAsia" w:eastAsiaTheme="minorEastAsia" w:hAnsiTheme="minorEastAsia"/>
          <w:sz w:val="21"/>
          <w:szCs w:val="21"/>
        </w:rPr>
      </w:pPr>
    </w:p>
    <w:p w:rsidR="00974B7A" w:rsidRPr="0016062A"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9</w:t>
      </w:r>
      <w:r w:rsidR="008201AA">
        <w:rPr>
          <w:rFonts w:asciiTheme="minorEastAsia" w:eastAsiaTheme="minorEastAsia" w:hAnsiTheme="minorEastAsia" w:hint="eastAsia"/>
          <w:b/>
          <w:sz w:val="21"/>
          <w:szCs w:val="21"/>
        </w:rPr>
        <w:t>8</w:t>
      </w:r>
      <w:r w:rsidR="00974B7A" w:rsidRPr="0016062A">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 xml:space="preserve">需求名称: </w:t>
      </w:r>
      <w:r w:rsidRPr="007C3FCE">
        <w:rPr>
          <w:rFonts w:asciiTheme="minorEastAsia" w:eastAsiaTheme="minorEastAsia" w:hAnsiTheme="minorEastAsia" w:hint="eastAsia"/>
          <w:sz w:val="21"/>
          <w:szCs w:val="21"/>
        </w:rPr>
        <w:t>提供CCD对紫外线的量子效率</w:t>
      </w:r>
    </w:p>
    <w:p w:rsidR="00974B7A" w:rsidRPr="0016062A" w:rsidRDefault="00974B7A" w:rsidP="00974B7A">
      <w:pPr>
        <w:pStyle w:val="a5"/>
        <w:rPr>
          <w:rFonts w:asciiTheme="minorEastAsia" w:eastAsiaTheme="minorEastAsia" w:hAnsiTheme="minorEastAsia"/>
          <w:b/>
          <w:sz w:val="21"/>
          <w:szCs w:val="21"/>
        </w:rPr>
      </w:pPr>
      <w:r w:rsidRPr="0016062A">
        <w:rPr>
          <w:rFonts w:asciiTheme="minorEastAsia" w:eastAsiaTheme="minorEastAsia" w:hAnsiTheme="minorEastAsia" w:hint="eastAsia"/>
          <w:b/>
          <w:sz w:val="21"/>
          <w:szCs w:val="21"/>
        </w:rPr>
        <w:t>需求内容:</w:t>
      </w:r>
    </w:p>
    <w:p w:rsidR="00974B7A" w:rsidRPr="00F00FEF"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在目前的研究项目中，遇到CCD对紫外光响应较差的问题，希望了解CCD对紫外光响应非常低的原因是什么，通过镀膜可提高其紫外量子效率，一般镀的是什么，可以提高多少，</w:t>
      </w:r>
      <w:r>
        <w:rPr>
          <w:rFonts w:asciiTheme="minorEastAsia" w:eastAsiaTheme="minorEastAsia" w:hAnsiTheme="minorEastAsia" w:hint="eastAsia"/>
          <w:sz w:val="21"/>
          <w:szCs w:val="21"/>
        </w:rPr>
        <w:t>以及</w:t>
      </w:r>
      <w:r w:rsidRPr="007C3FCE">
        <w:rPr>
          <w:rFonts w:asciiTheme="minorEastAsia" w:eastAsiaTheme="minorEastAsia" w:hAnsiTheme="minorEastAsia" w:hint="eastAsia"/>
          <w:sz w:val="21"/>
          <w:szCs w:val="21"/>
        </w:rPr>
        <w:t>除了镀膜</w:t>
      </w:r>
      <w:r>
        <w:rPr>
          <w:rFonts w:asciiTheme="minorEastAsia" w:eastAsiaTheme="minorEastAsia" w:hAnsiTheme="minorEastAsia" w:hint="eastAsia"/>
          <w:sz w:val="21"/>
          <w:szCs w:val="21"/>
        </w:rPr>
        <w:t>外是否</w:t>
      </w:r>
      <w:r w:rsidRPr="007C3FCE">
        <w:rPr>
          <w:rFonts w:asciiTheme="minorEastAsia" w:eastAsiaTheme="minorEastAsia" w:hAnsiTheme="minorEastAsia" w:hint="eastAsia"/>
          <w:sz w:val="21"/>
          <w:szCs w:val="21"/>
        </w:rPr>
        <w:t>有其他解决方法。</w:t>
      </w:r>
    </w:p>
    <w:p w:rsidR="00974B7A" w:rsidRPr="00F00FEF" w:rsidRDefault="00974B7A" w:rsidP="00974B7A">
      <w:pPr>
        <w:pStyle w:val="a5"/>
        <w:rPr>
          <w:rFonts w:asciiTheme="minorEastAsia" w:eastAsiaTheme="minorEastAsia" w:hAnsiTheme="minorEastAsia"/>
          <w:sz w:val="21"/>
          <w:szCs w:val="21"/>
        </w:rPr>
      </w:pPr>
      <w:r w:rsidRPr="0016062A">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委托研发</w:t>
      </w:r>
    </w:p>
    <w:p w:rsidR="00974B7A" w:rsidRDefault="00974B7A"/>
    <w:p w:rsidR="00974B7A" w:rsidRPr="005E00AE" w:rsidRDefault="0027528E" w:rsidP="00974B7A">
      <w:pPr>
        <w:pStyle w:val="a5"/>
        <w:rPr>
          <w:rFonts w:asciiTheme="minorEastAsia" w:eastAsiaTheme="minorEastAsia" w:hAnsiTheme="minorEastAsia"/>
          <w:sz w:val="21"/>
          <w:szCs w:val="21"/>
        </w:rPr>
      </w:pPr>
      <w:r>
        <w:rPr>
          <w:rFonts w:hint="eastAsia"/>
        </w:rPr>
        <w:t>9</w:t>
      </w:r>
      <w:r w:rsidR="008201AA">
        <w:rPr>
          <w:rFonts w:hint="eastAsia"/>
        </w:rPr>
        <w:t>9</w:t>
      </w:r>
      <w:r w:rsidR="00974B7A" w:rsidRPr="005E00AE">
        <w:rPr>
          <w:rFonts w:hint="eastAsia"/>
        </w:rPr>
        <w:t>、</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 xml:space="preserve">需求名称: </w:t>
      </w:r>
      <w:r w:rsidRPr="00B31046">
        <w:rPr>
          <w:rFonts w:asciiTheme="minorEastAsia" w:eastAsiaTheme="minorEastAsia" w:hAnsiTheme="minorEastAsia" w:hint="eastAsia"/>
          <w:sz w:val="21"/>
          <w:szCs w:val="21"/>
        </w:rPr>
        <w:t>RFID商品标签</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0577B3"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1. 新零售领域除人脸识别及RIFD之外，性价比更高的智能结算设备以及系统防盗措施解决方案还有哪些？ 2. 在已有的RFID商品标签中，如何提升对一些铝锡类包装、液体包装商品的识别效果和识别率？ 3. 多RFID商品标签的同时识别时，如何提升效率和正确率？（现有方案误识别和不识别的情况很多） 4. 在新零售解决方案里，RFID标签的快速贴合在商品中是否有更加高效的解决方案或机器设备？</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0577B3">
        <w:rPr>
          <w:rFonts w:asciiTheme="minorEastAsia" w:eastAsiaTheme="minorEastAsia" w:hAnsiTheme="minorEastAsia" w:hint="eastAsia"/>
          <w:sz w:val="21"/>
          <w:szCs w:val="21"/>
        </w:rPr>
        <w:t>联合开发</w:t>
      </w:r>
      <w:r>
        <w:rPr>
          <w:rFonts w:asciiTheme="minorEastAsia" w:eastAsiaTheme="minorEastAsia" w:hAnsiTheme="minorEastAsia" w:hint="eastAsia"/>
          <w:sz w:val="21"/>
          <w:szCs w:val="21"/>
        </w:rPr>
        <w:t>，</w:t>
      </w:r>
      <w:r w:rsidRPr="007C3FCE">
        <w:rPr>
          <w:rFonts w:asciiTheme="minorEastAsia" w:eastAsiaTheme="minorEastAsia" w:hAnsiTheme="minorEastAsia" w:hint="eastAsia"/>
          <w:sz w:val="21"/>
          <w:szCs w:val="21"/>
        </w:rPr>
        <w:t>委托研发</w:t>
      </w:r>
    </w:p>
    <w:p w:rsidR="00974B7A" w:rsidRDefault="00974B7A" w:rsidP="00974B7A">
      <w:pPr>
        <w:pStyle w:val="a5"/>
        <w:rPr>
          <w:rFonts w:asciiTheme="minorEastAsia" w:eastAsiaTheme="minorEastAsia" w:hAnsiTheme="minorEastAsia"/>
          <w:sz w:val="21"/>
          <w:szCs w:val="21"/>
        </w:rPr>
      </w:pPr>
    </w:p>
    <w:p w:rsidR="00974B7A" w:rsidRPr="00F00FEF" w:rsidRDefault="008201AA" w:rsidP="00974B7A">
      <w:pPr>
        <w:pStyle w:val="a5"/>
        <w:rPr>
          <w:rFonts w:asciiTheme="minorEastAsia" w:eastAsiaTheme="minorEastAsia" w:hAnsiTheme="minorEastAsia"/>
          <w:sz w:val="21"/>
          <w:szCs w:val="21"/>
        </w:rPr>
      </w:pPr>
      <w:r>
        <w:rPr>
          <w:rFonts w:hint="eastAsia"/>
        </w:rPr>
        <w:t>100</w:t>
      </w:r>
      <w:r w:rsidR="00974B7A" w:rsidRPr="002A1AD0">
        <w:rPr>
          <w:rFonts w:hint="eastAsia"/>
        </w:rPr>
        <w:t>、</w:t>
      </w:r>
    </w:p>
    <w:p w:rsidR="00974B7A" w:rsidRPr="007C3FCE"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7C3FCE">
        <w:rPr>
          <w:rFonts w:asciiTheme="minorEastAsia" w:eastAsiaTheme="minorEastAsia" w:hAnsiTheme="minorEastAsia" w:hint="eastAsia"/>
          <w:sz w:val="21"/>
          <w:szCs w:val="21"/>
        </w:rPr>
        <w:t>站内即时通讯，实时传输图文、音频、短视频</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7C3FCE"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本司开发线上视频拍摄制作领域第一个B2B网站“短视频交易平台”,通过互联网平台聚集了一批优秀的年轻创作人，为国内外影视拍摄制作机构与大中小型企业、政府部门等提供内容更直观、方式更便捷、价格更透明的视频拍摄交易服务。目前网站存在部分缺陷，希望通过进一步开发，解决站内即时通讯，实时传输图文、音频、短视频，链接推荐、分享。</w:t>
      </w:r>
    </w:p>
    <w:p w:rsidR="00974B7A" w:rsidRPr="000577B3" w:rsidRDefault="00974B7A" w:rsidP="00974B7A">
      <w:pPr>
        <w:pStyle w:val="a5"/>
        <w:rPr>
          <w:rFonts w:asciiTheme="minorEastAsia" w:eastAsiaTheme="minorEastAsia" w:hAnsiTheme="minorEastAsia"/>
          <w:sz w:val="21"/>
          <w:szCs w:val="21"/>
        </w:rPr>
      </w:pPr>
      <w:r w:rsidRPr="007C3FCE">
        <w:rPr>
          <w:rFonts w:asciiTheme="minorEastAsia" w:eastAsiaTheme="minorEastAsia" w:hAnsiTheme="minorEastAsia" w:hint="eastAsia"/>
          <w:sz w:val="21"/>
          <w:szCs w:val="21"/>
        </w:rPr>
        <w:t>比较紧急，希望能在2019年12月之前完成。预算5万。</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7C3FCE">
        <w:rPr>
          <w:rFonts w:asciiTheme="minorEastAsia" w:eastAsiaTheme="minorEastAsia" w:hAnsiTheme="minorEastAsia" w:hint="eastAsia"/>
          <w:sz w:val="21"/>
          <w:szCs w:val="21"/>
        </w:rPr>
        <w:t>技术转让，技术入股</w:t>
      </w:r>
    </w:p>
    <w:p w:rsidR="00974B7A" w:rsidRDefault="00974B7A" w:rsidP="00974B7A">
      <w:pPr>
        <w:pStyle w:val="a5"/>
        <w:rPr>
          <w:rFonts w:asciiTheme="minorEastAsia" w:eastAsiaTheme="minorEastAsia" w:hAnsiTheme="minorEastAsia"/>
          <w:sz w:val="21"/>
          <w:szCs w:val="21"/>
        </w:rPr>
      </w:pPr>
    </w:p>
    <w:p w:rsidR="00974B7A" w:rsidRPr="00F00FEF" w:rsidRDefault="008201AA" w:rsidP="00974B7A">
      <w:pPr>
        <w:pStyle w:val="a5"/>
        <w:rPr>
          <w:rFonts w:asciiTheme="minorEastAsia" w:eastAsiaTheme="minorEastAsia" w:hAnsiTheme="minorEastAsia"/>
          <w:sz w:val="21"/>
          <w:szCs w:val="21"/>
        </w:rPr>
      </w:pPr>
      <w:r>
        <w:rPr>
          <w:rFonts w:hint="eastAsia"/>
        </w:rPr>
        <w:t>101</w:t>
      </w:r>
      <w:r w:rsidR="00974B7A" w:rsidRPr="00D148E6">
        <w:rPr>
          <w:rFonts w:asciiTheme="minorEastAsia" w:eastAsiaTheme="minorEastAsia" w:hAnsiTheme="minorEastAsia" w:hint="eastAsia"/>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D148E6">
        <w:rPr>
          <w:rFonts w:asciiTheme="minorEastAsia" w:eastAsiaTheme="minorEastAsia" w:hAnsiTheme="minorEastAsia" w:hint="eastAsia"/>
          <w:sz w:val="21"/>
          <w:szCs w:val="21"/>
        </w:rPr>
        <w:t>分布式文档管理系统</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lastRenderedPageBreak/>
        <w:t>需求内容:</w:t>
      </w:r>
    </w:p>
    <w:p w:rsidR="00974B7A" w:rsidRDefault="00974B7A" w:rsidP="00974B7A">
      <w:pPr>
        <w:pStyle w:val="a5"/>
        <w:rPr>
          <w:rFonts w:asciiTheme="minorEastAsia" w:eastAsiaTheme="minorEastAsia" w:hAnsiTheme="minorEastAsia"/>
          <w:sz w:val="21"/>
          <w:szCs w:val="21"/>
        </w:rPr>
      </w:pPr>
      <w:r w:rsidRPr="00D148E6">
        <w:rPr>
          <w:rFonts w:asciiTheme="minorEastAsia" w:eastAsiaTheme="minorEastAsia" w:hAnsiTheme="minorEastAsia" w:hint="eastAsia"/>
          <w:sz w:val="21"/>
          <w:szCs w:val="21"/>
        </w:rPr>
        <w:t xml:space="preserve">分布式文档的管理服务完全迁移到IPFS系统。已开展工作：多语种和密文的全文搜索，云文档的管理。 </w:t>
      </w:r>
    </w:p>
    <w:p w:rsidR="00974B7A" w:rsidRPr="00D148E6"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期望</w:t>
      </w:r>
      <w:r w:rsidRPr="00D148E6">
        <w:rPr>
          <w:rFonts w:asciiTheme="minorEastAsia" w:eastAsiaTheme="minorEastAsia" w:hAnsiTheme="minorEastAsia" w:hint="eastAsia"/>
          <w:sz w:val="21"/>
          <w:szCs w:val="21"/>
        </w:rPr>
        <w:t>基于区块链技术的文件存储和文件关键词和文档内容搜索技术的研发，和存储和搜索矿机的共识算法的研究。 达到效果：无中心或者多中心的分布式文档管理系统，文件系统采用IPFS，结合IPFS构建安全智能全文搜索技术；平台架构在IPFS或者其他的P2P的文件系统上。</w:t>
      </w:r>
    </w:p>
    <w:p w:rsidR="00974B7A" w:rsidRDefault="00974B7A" w:rsidP="00974B7A">
      <w:pPr>
        <w:pStyle w:val="a5"/>
        <w:rPr>
          <w:rFonts w:asciiTheme="minorEastAsia" w:eastAsiaTheme="minorEastAsia" w:hAnsiTheme="minorEastAsia"/>
          <w:sz w:val="21"/>
          <w:szCs w:val="21"/>
        </w:rPr>
      </w:pPr>
      <w:r w:rsidRPr="00D148E6">
        <w:rPr>
          <w:rFonts w:asciiTheme="minorEastAsia" w:eastAsiaTheme="minorEastAsia" w:hAnsiTheme="minorEastAsia" w:hint="eastAsia"/>
          <w:sz w:val="21"/>
          <w:szCs w:val="21"/>
        </w:rPr>
        <w:t>项目完成时间2020年底，技术难点包括：分布式全文索引的建立，分布式的查询服务，分布式文件系统和分布式web服务系统的建立。预算金额500万到2000万，主要用于研发。</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D148E6">
        <w:rPr>
          <w:rFonts w:asciiTheme="minorEastAsia" w:eastAsiaTheme="minorEastAsia" w:hAnsiTheme="minorEastAsia" w:hint="eastAsia"/>
          <w:sz w:val="21"/>
          <w:szCs w:val="21"/>
        </w:rPr>
        <w:t>技术转让,技术入股,联合开发,共建新研发、生产实体</w:t>
      </w:r>
    </w:p>
    <w:p w:rsidR="00974B7A" w:rsidRDefault="00974B7A" w:rsidP="00974B7A">
      <w:pPr>
        <w:pStyle w:val="a5"/>
        <w:rPr>
          <w:rFonts w:asciiTheme="minorEastAsia" w:eastAsiaTheme="minorEastAsia" w:hAnsiTheme="minorEastAsia"/>
          <w:sz w:val="21"/>
          <w:szCs w:val="21"/>
        </w:rPr>
      </w:pPr>
    </w:p>
    <w:p w:rsidR="00974B7A" w:rsidRPr="005E00AE"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102</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5043B3">
        <w:rPr>
          <w:rFonts w:asciiTheme="minorEastAsia" w:eastAsiaTheme="minorEastAsia" w:hAnsiTheme="minorEastAsia" w:hint="eastAsia"/>
          <w:sz w:val="21"/>
          <w:szCs w:val="21"/>
        </w:rPr>
        <w:t>AHU控制器的BACNET协议开发</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5043B3" w:rsidRDefault="00974B7A" w:rsidP="00974B7A">
      <w:pPr>
        <w:pStyle w:val="a5"/>
        <w:rPr>
          <w:rFonts w:asciiTheme="minorEastAsia" w:eastAsiaTheme="minorEastAsia" w:hAnsiTheme="minorEastAsia"/>
          <w:sz w:val="21"/>
          <w:szCs w:val="21"/>
        </w:rPr>
      </w:pPr>
      <w:r w:rsidRPr="005043B3">
        <w:rPr>
          <w:rFonts w:asciiTheme="minorEastAsia" w:eastAsiaTheme="minorEastAsia" w:hAnsiTheme="minorEastAsia" w:hint="eastAsia"/>
          <w:sz w:val="21"/>
          <w:szCs w:val="21"/>
        </w:rPr>
        <w:t>1.控制器的硬件部分已完成； 2.控制器的软件部分已完成； 3.目前支持485工业MODBUS协议传输至上游（组态软件或者触摸屏）； 4.下游485协议的采集（电表或变频器）---待开发和完善； 5.BACNET协议兼容；----待开发和完善。</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5043B3">
        <w:rPr>
          <w:rFonts w:asciiTheme="minorEastAsia" w:eastAsiaTheme="minorEastAsia" w:hAnsiTheme="minorEastAsia" w:hint="eastAsia"/>
          <w:sz w:val="21"/>
          <w:szCs w:val="21"/>
        </w:rPr>
        <w:t>技术入股,</w:t>
      </w:r>
      <w:r w:rsidRPr="000577B3">
        <w:rPr>
          <w:rFonts w:asciiTheme="minorEastAsia" w:eastAsiaTheme="minorEastAsia" w:hAnsiTheme="minorEastAsia" w:hint="eastAsia"/>
          <w:sz w:val="21"/>
          <w:szCs w:val="21"/>
        </w:rPr>
        <w:t>联合开发</w:t>
      </w:r>
    </w:p>
    <w:p w:rsidR="00974B7A" w:rsidRDefault="00974B7A" w:rsidP="00974B7A">
      <w:pPr>
        <w:pStyle w:val="a5"/>
        <w:rPr>
          <w:rFonts w:asciiTheme="minorEastAsia" w:eastAsiaTheme="minorEastAsia" w:hAnsiTheme="minorEastAsia"/>
          <w:sz w:val="21"/>
          <w:szCs w:val="21"/>
        </w:rPr>
      </w:pPr>
    </w:p>
    <w:p w:rsidR="00974B7A" w:rsidRPr="005E00AE" w:rsidRDefault="008201AA"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103</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5043B3">
        <w:rPr>
          <w:rFonts w:asciiTheme="minorEastAsia" w:eastAsiaTheme="minorEastAsia" w:hAnsiTheme="minorEastAsia" w:hint="eastAsia"/>
          <w:sz w:val="21"/>
          <w:szCs w:val="21"/>
        </w:rPr>
        <w:t>RTU/DTU/IOT无线模块开发</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5043B3"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5043B3">
        <w:rPr>
          <w:rFonts w:asciiTheme="minorEastAsia" w:eastAsiaTheme="minorEastAsia" w:hAnsiTheme="minorEastAsia" w:hint="eastAsia"/>
          <w:sz w:val="21"/>
          <w:szCs w:val="21"/>
        </w:rPr>
        <w:t>现希望对RTU/DTU/IOT无线模块进行开发，产品主要应用于物联网相关的单体设备（主机、空压机、印刷机、锅炉）运行数据透传至网络。目前希望寻求外部资源解决以下问题： 1.采集器的硬件开发； 2.电路板设计； 3.无线透传调试； 4.协议支持（MODBUS和BACNET)</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F00FEF">
        <w:rPr>
          <w:rFonts w:asciiTheme="minorEastAsia" w:eastAsiaTheme="minorEastAsia" w:hAnsiTheme="minorEastAsia" w:hint="eastAsia"/>
          <w:sz w:val="21"/>
          <w:szCs w:val="21"/>
        </w:rPr>
        <w:t>：</w:t>
      </w:r>
      <w:r w:rsidRPr="005043B3">
        <w:rPr>
          <w:rFonts w:asciiTheme="minorEastAsia" w:eastAsiaTheme="minorEastAsia" w:hAnsiTheme="minorEastAsia" w:hint="eastAsia"/>
          <w:sz w:val="21"/>
          <w:szCs w:val="21"/>
        </w:rPr>
        <w:t>技术入股</w:t>
      </w:r>
      <w:r w:rsidRPr="00682442">
        <w:rPr>
          <w:rFonts w:asciiTheme="minorEastAsia" w:eastAsiaTheme="minorEastAsia" w:hAnsiTheme="minorEastAsia" w:hint="eastAsia"/>
          <w:sz w:val="21"/>
          <w:szCs w:val="21"/>
        </w:rPr>
        <w:t>，</w:t>
      </w:r>
      <w:r w:rsidRPr="005043B3">
        <w:rPr>
          <w:rFonts w:asciiTheme="minorEastAsia" w:eastAsiaTheme="minorEastAsia" w:hAnsiTheme="minorEastAsia" w:hint="eastAsia"/>
          <w:sz w:val="21"/>
          <w:szCs w:val="21"/>
        </w:rPr>
        <w:t>联合开发</w:t>
      </w:r>
      <w:r w:rsidRPr="00682442">
        <w:rPr>
          <w:rFonts w:asciiTheme="minorEastAsia" w:eastAsiaTheme="minorEastAsia" w:hAnsiTheme="minorEastAsia" w:hint="eastAsia"/>
          <w:sz w:val="21"/>
          <w:szCs w:val="21"/>
        </w:rPr>
        <w:t>，委托团队、专家长期技术服务</w:t>
      </w:r>
    </w:p>
    <w:p w:rsidR="00974B7A" w:rsidRDefault="00974B7A" w:rsidP="00974B7A">
      <w:pPr>
        <w:pStyle w:val="a5"/>
        <w:rPr>
          <w:rFonts w:asciiTheme="minorEastAsia" w:eastAsiaTheme="minorEastAsia" w:hAnsiTheme="minorEastAsia"/>
          <w:sz w:val="21"/>
          <w:szCs w:val="21"/>
        </w:rPr>
      </w:pPr>
    </w:p>
    <w:p w:rsidR="00974B7A" w:rsidRPr="005E00AE"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8201AA">
        <w:rPr>
          <w:rFonts w:asciiTheme="minorEastAsia" w:eastAsiaTheme="minorEastAsia" w:hAnsiTheme="minorEastAsia" w:hint="eastAsia"/>
          <w:b/>
          <w:sz w:val="21"/>
          <w:szCs w:val="21"/>
        </w:rPr>
        <w:t>4</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 xml:space="preserve">需求名称: </w:t>
      </w:r>
      <w:r w:rsidRPr="005043B3">
        <w:rPr>
          <w:rFonts w:asciiTheme="minorEastAsia" w:eastAsiaTheme="minorEastAsia" w:hAnsiTheme="minorEastAsia" w:hint="eastAsia"/>
          <w:sz w:val="21"/>
          <w:szCs w:val="21"/>
        </w:rPr>
        <w:t>物联网监控平台</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5043B3">
        <w:rPr>
          <w:rFonts w:asciiTheme="minorEastAsia" w:eastAsiaTheme="minorEastAsia" w:hAnsiTheme="minorEastAsia" w:hint="eastAsia"/>
          <w:sz w:val="21"/>
          <w:szCs w:val="21"/>
        </w:rPr>
        <w:t>现希望开发一种新型物联网监控平台，产品主要应用于物联网相关的单体设备（主机、空压机、印刷机、锅炉）运行数据透传至网络后的数据采集，物业针对下游楼盘系统的监控（用水、用电消耗），以及数据分析。目前希望寻求外部资源解决以下问题： 1.B/S,C/S构架设计； 2.数据库的建立； 3.市面上现有硬件的数据采集兼容性； 4.平台组态软件的开发； 5.备件管理、工单管理模块的开发。</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5043B3">
        <w:rPr>
          <w:rFonts w:asciiTheme="minorEastAsia" w:eastAsiaTheme="minorEastAsia" w:hAnsiTheme="minorEastAsia" w:hint="eastAsia"/>
          <w:sz w:val="21"/>
          <w:szCs w:val="21"/>
        </w:rPr>
        <w:t>技术入股，联合开发，</w:t>
      </w:r>
      <w:r w:rsidRPr="00682442">
        <w:rPr>
          <w:rFonts w:asciiTheme="minorEastAsia" w:eastAsiaTheme="minorEastAsia" w:hAnsiTheme="minorEastAsia" w:hint="eastAsia"/>
          <w:sz w:val="21"/>
          <w:szCs w:val="21"/>
        </w:rPr>
        <w:t>委托研发</w:t>
      </w:r>
      <w:r>
        <w:rPr>
          <w:rFonts w:asciiTheme="minorEastAsia" w:eastAsiaTheme="minorEastAsia" w:hAnsiTheme="minorEastAsia"/>
          <w:sz w:val="21"/>
          <w:szCs w:val="21"/>
        </w:rPr>
        <w:t xml:space="preserve"> </w:t>
      </w:r>
    </w:p>
    <w:p w:rsidR="00974B7A" w:rsidRDefault="00974B7A" w:rsidP="00974B7A">
      <w:pPr>
        <w:pStyle w:val="a5"/>
        <w:rPr>
          <w:rFonts w:asciiTheme="minorEastAsia" w:eastAsiaTheme="minorEastAsia" w:hAnsiTheme="minorEastAsia"/>
          <w:sz w:val="21"/>
          <w:szCs w:val="21"/>
        </w:rPr>
      </w:pPr>
    </w:p>
    <w:p w:rsidR="00974B7A" w:rsidRPr="005E00AE"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8201AA">
        <w:rPr>
          <w:rFonts w:asciiTheme="minorEastAsia" w:eastAsiaTheme="minorEastAsia" w:hAnsiTheme="minorEastAsia" w:hint="eastAsia"/>
          <w:b/>
          <w:sz w:val="21"/>
          <w:szCs w:val="21"/>
        </w:rPr>
        <w:t>5</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 xml:space="preserve">需求名称: </w:t>
      </w:r>
      <w:r w:rsidRPr="00F92357">
        <w:rPr>
          <w:rFonts w:asciiTheme="minorEastAsia" w:eastAsiaTheme="minorEastAsia" w:hAnsiTheme="minorEastAsia" w:hint="eastAsia"/>
          <w:sz w:val="21"/>
          <w:szCs w:val="21"/>
        </w:rPr>
        <w:t>人体高精度测量技术</w:t>
      </w:r>
      <w:r w:rsidRPr="00F00FEF">
        <w:rPr>
          <w:rFonts w:asciiTheme="minorEastAsia" w:eastAsiaTheme="minorEastAsia" w:hAnsiTheme="minorEastAsia" w:hint="eastAsia"/>
          <w:sz w:val="21"/>
          <w:szCs w:val="21"/>
        </w:rPr>
        <w:t>需求内容:</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需求内容：</w:t>
      </w:r>
    </w:p>
    <w:p w:rsidR="00974B7A" w:rsidRPr="00F92357" w:rsidRDefault="00974B7A" w:rsidP="00974B7A">
      <w:pPr>
        <w:pStyle w:val="a5"/>
        <w:rPr>
          <w:rFonts w:asciiTheme="minorEastAsia" w:eastAsiaTheme="minorEastAsia" w:hAnsiTheme="minorEastAsia"/>
          <w:sz w:val="21"/>
          <w:szCs w:val="21"/>
        </w:rPr>
      </w:pPr>
      <w:r w:rsidRPr="00F92357">
        <w:rPr>
          <w:rFonts w:asciiTheme="minorEastAsia" w:eastAsiaTheme="minorEastAsia" w:hAnsiTheme="minorEastAsia" w:hint="eastAsia"/>
          <w:sz w:val="21"/>
          <w:szCs w:val="21"/>
        </w:rPr>
        <w:t>现有人体扫码技术的建模并不能满足服装在线定制的需求，造成了较高的退货率。 如何优化测量技术，形成数字化的将成为在线定制服装、即C2M大规模发展的关键瓶颈。</w:t>
      </w:r>
    </w:p>
    <w:p w:rsidR="00974B7A" w:rsidRPr="00F92357" w:rsidRDefault="00974B7A" w:rsidP="00974B7A">
      <w:pPr>
        <w:pStyle w:val="a5"/>
        <w:rPr>
          <w:rFonts w:asciiTheme="minorEastAsia" w:eastAsiaTheme="minorEastAsia" w:hAnsiTheme="minorEastAsia"/>
          <w:sz w:val="21"/>
          <w:szCs w:val="21"/>
        </w:rPr>
      </w:pPr>
      <w:r w:rsidRPr="00F92357">
        <w:rPr>
          <w:rFonts w:asciiTheme="minorEastAsia" w:eastAsiaTheme="minorEastAsia" w:hAnsiTheme="minorEastAsia" w:hint="eastAsia"/>
          <w:sz w:val="21"/>
          <w:szCs w:val="21"/>
        </w:rPr>
        <w:t>采用非接触式扫描/图像识别等方式，识别出如附件所述相关数据【领围（颈围）、背长、肩宽、胸围、腰围、臀围臂长、上臂长、手臂根围周长、上臂围、肘围、手腕围、手掌围、前腰节长、后腰节长、背长、后中点至坐围高度、后中点至大腿根高度、后中至膝腰高度、后中至脚踝高度、腰至坐围高度（立档）、后中至脚踝高度、腰至坐围高度（立档）、股下长（内长）、下体长（外长）、大腿根围、膝围、踝围、脚掌围、胸高、乳距等对于服装制作的关键数据。误差精度小于一厘米，技术成熟度为可大规模普及技术，技术成本低于5万元人民币。</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682442">
        <w:rPr>
          <w:rFonts w:asciiTheme="minorEastAsia" w:eastAsiaTheme="minorEastAsia" w:hAnsiTheme="minorEastAsia" w:hint="eastAsia"/>
          <w:sz w:val="21"/>
          <w:szCs w:val="21"/>
        </w:rPr>
        <w:t>技术转让，</w:t>
      </w:r>
      <w:r w:rsidRPr="00F92357">
        <w:rPr>
          <w:rFonts w:asciiTheme="minorEastAsia" w:eastAsiaTheme="minorEastAsia" w:hAnsiTheme="minorEastAsia" w:hint="eastAsia"/>
          <w:sz w:val="21"/>
          <w:szCs w:val="21"/>
        </w:rPr>
        <w:t>技术入股，联合开发，</w:t>
      </w:r>
      <w:r w:rsidRPr="00682442">
        <w:rPr>
          <w:rFonts w:asciiTheme="minorEastAsia" w:eastAsiaTheme="minorEastAsia" w:hAnsiTheme="minorEastAsia" w:hint="eastAsia"/>
          <w:sz w:val="21"/>
          <w:szCs w:val="21"/>
        </w:rPr>
        <w:t>委托研发，委托团队、专家长期技术服务</w:t>
      </w:r>
    </w:p>
    <w:p w:rsidR="00974B7A" w:rsidRDefault="00974B7A" w:rsidP="00974B7A">
      <w:pPr>
        <w:pStyle w:val="a5"/>
        <w:rPr>
          <w:rFonts w:asciiTheme="minorEastAsia" w:eastAsiaTheme="minorEastAsia" w:hAnsiTheme="minorEastAsia"/>
          <w:sz w:val="21"/>
          <w:szCs w:val="21"/>
        </w:rPr>
      </w:pPr>
    </w:p>
    <w:p w:rsidR="00974B7A" w:rsidRPr="005E00AE"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10</w:t>
      </w:r>
      <w:r w:rsidR="008201AA">
        <w:rPr>
          <w:rFonts w:asciiTheme="minorEastAsia" w:eastAsiaTheme="minorEastAsia" w:hAnsiTheme="minorEastAsia" w:hint="eastAsia"/>
          <w:b/>
          <w:sz w:val="21"/>
          <w:szCs w:val="21"/>
        </w:rPr>
        <w:t>6</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 xml:space="preserve">需求名称: </w:t>
      </w:r>
      <w:r w:rsidRPr="00F92357">
        <w:rPr>
          <w:rFonts w:asciiTheme="minorEastAsia" w:eastAsiaTheme="minorEastAsia" w:hAnsiTheme="minorEastAsia" w:hint="eastAsia"/>
          <w:sz w:val="21"/>
          <w:szCs w:val="21"/>
        </w:rPr>
        <w:t>实验环境和检测数据实时采集预警系统</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F92357" w:rsidRDefault="00974B7A" w:rsidP="00974B7A">
      <w:pPr>
        <w:pStyle w:val="a5"/>
        <w:rPr>
          <w:rFonts w:asciiTheme="minorEastAsia" w:eastAsiaTheme="minorEastAsia" w:hAnsiTheme="minorEastAsia"/>
          <w:sz w:val="21"/>
          <w:szCs w:val="21"/>
        </w:rPr>
      </w:pPr>
      <w:r w:rsidRPr="00F92357">
        <w:rPr>
          <w:rFonts w:asciiTheme="minorEastAsia" w:eastAsiaTheme="minorEastAsia" w:hAnsiTheme="minorEastAsia" w:hint="eastAsia"/>
          <w:sz w:val="21"/>
          <w:szCs w:val="21"/>
        </w:rPr>
        <w:t>实验检测数据实时采集预警系统,本系统主要解决检验检测实验室人工填写检验结果，工作效率低，检验数据不方便数字化管理等问题。系统提供高效灵活的数据采集手段，采集后的数据自动加密传输到云端存储分析，发现数据异常及时预警。通过网站门户提供查询入口方便追溯历史，为有效的管理提供技术手段。</w:t>
      </w:r>
    </w:p>
    <w:p w:rsidR="00974B7A" w:rsidRDefault="00974B7A" w:rsidP="00974B7A">
      <w:pPr>
        <w:pStyle w:val="a5"/>
        <w:rPr>
          <w:rFonts w:asciiTheme="minorEastAsia" w:eastAsiaTheme="minorEastAsia" w:hAnsiTheme="minorEastAsia"/>
          <w:sz w:val="21"/>
          <w:szCs w:val="21"/>
        </w:rPr>
      </w:pPr>
      <w:r w:rsidRPr="00F92357">
        <w:rPr>
          <w:rFonts w:asciiTheme="minorEastAsia" w:eastAsiaTheme="minorEastAsia" w:hAnsiTheme="minorEastAsia" w:hint="eastAsia"/>
          <w:sz w:val="21"/>
          <w:szCs w:val="21"/>
        </w:rPr>
        <w:t>目前完成需求分析正在考虑实施方案，系统分信息实时采集模块</w:t>
      </w:r>
      <w:r>
        <w:rPr>
          <w:rFonts w:asciiTheme="minorEastAsia" w:eastAsiaTheme="minorEastAsia" w:hAnsiTheme="minorEastAsia" w:hint="eastAsia"/>
          <w:sz w:val="21"/>
          <w:szCs w:val="21"/>
        </w:rPr>
        <w:t>、</w:t>
      </w:r>
      <w:r w:rsidRPr="00F92357">
        <w:rPr>
          <w:rFonts w:asciiTheme="minorEastAsia" w:eastAsiaTheme="minorEastAsia" w:hAnsiTheme="minorEastAsia" w:hint="eastAsia"/>
          <w:sz w:val="21"/>
          <w:szCs w:val="21"/>
        </w:rPr>
        <w:t>信息自动化预警模块、综合信息管理模块、企业诚信管理模块、关联业务系统对接模块等。重点要解决信息实施采集这块，主要功能是将实验室仪器设备的数据采集并上传云端，采集的数据就是检测报告内检测项的内容。采集数据的方法是直接读取仪器设备接口内的数据，读取后需要对数据做初步处理，例如多次采集后取得一个有效数据，或者取几次有效数据的平均值等等。采集数据的模块要求通用性强，能适用在质检不能实验室的所有仪器设备上。采集模块具备足够大的缓存，在上传失败，这些采集的数据临时保存在缓存内，即便断电也不会丢失。</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F92357">
        <w:rPr>
          <w:rFonts w:asciiTheme="minorEastAsia" w:eastAsiaTheme="minorEastAsia" w:hAnsiTheme="minorEastAsia" w:hint="eastAsia"/>
          <w:sz w:val="21"/>
          <w:szCs w:val="21"/>
        </w:rPr>
        <w:t>技术转让，技术入股，联合开发，</w:t>
      </w:r>
      <w:r w:rsidRPr="00682442">
        <w:rPr>
          <w:rFonts w:asciiTheme="minorEastAsia" w:eastAsiaTheme="minorEastAsia" w:hAnsiTheme="minorEastAsia" w:hint="eastAsia"/>
          <w:sz w:val="21"/>
          <w:szCs w:val="21"/>
        </w:rPr>
        <w:t>委托研发，委托团队、专家长期技术服务</w:t>
      </w:r>
    </w:p>
    <w:p w:rsidR="00974B7A" w:rsidRDefault="00974B7A" w:rsidP="00974B7A">
      <w:pPr>
        <w:pStyle w:val="a5"/>
        <w:rPr>
          <w:rFonts w:asciiTheme="minorEastAsia" w:eastAsiaTheme="minorEastAsia" w:hAnsiTheme="minorEastAsia"/>
          <w:sz w:val="21"/>
          <w:szCs w:val="21"/>
        </w:rPr>
      </w:pPr>
    </w:p>
    <w:p w:rsidR="00974B7A" w:rsidRPr="005E00AE"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8201AA">
        <w:rPr>
          <w:rFonts w:asciiTheme="minorEastAsia" w:eastAsiaTheme="minorEastAsia" w:hAnsiTheme="minorEastAsia" w:hint="eastAsia"/>
          <w:b/>
          <w:sz w:val="21"/>
          <w:szCs w:val="21"/>
        </w:rPr>
        <w:t>7</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需求名称:</w:t>
      </w:r>
      <w:r w:rsidRPr="00F00FEF">
        <w:rPr>
          <w:rFonts w:asciiTheme="minorEastAsia" w:eastAsiaTheme="minorEastAsia" w:hAnsiTheme="minorEastAsia" w:hint="eastAsia"/>
          <w:sz w:val="21"/>
          <w:szCs w:val="21"/>
        </w:rPr>
        <w:t xml:space="preserve"> </w:t>
      </w:r>
      <w:r w:rsidRPr="00976F7F">
        <w:rPr>
          <w:rFonts w:asciiTheme="minorEastAsia" w:eastAsiaTheme="minorEastAsia" w:hAnsiTheme="minorEastAsia" w:hint="eastAsia"/>
          <w:sz w:val="21"/>
          <w:szCs w:val="21"/>
        </w:rPr>
        <w:t>模板化</w:t>
      </w:r>
      <w:r w:rsidRPr="00976F7F">
        <w:rPr>
          <w:rFonts w:asciiTheme="minorEastAsia" w:eastAsiaTheme="minorEastAsia" w:hAnsiTheme="minorEastAsia"/>
          <w:sz w:val="21"/>
          <w:szCs w:val="21"/>
        </w:rPr>
        <w:t>H5企业</w:t>
      </w:r>
      <w:r w:rsidRPr="00976F7F">
        <w:rPr>
          <w:rFonts w:asciiTheme="minorEastAsia" w:eastAsiaTheme="minorEastAsia" w:hAnsiTheme="minorEastAsia" w:hint="eastAsia"/>
          <w:sz w:val="21"/>
          <w:szCs w:val="21"/>
        </w:rPr>
        <w:t>形象</w:t>
      </w:r>
      <w:r w:rsidRPr="00976F7F">
        <w:rPr>
          <w:rFonts w:asciiTheme="minorEastAsia" w:eastAsiaTheme="minorEastAsia" w:hAnsiTheme="minorEastAsia"/>
          <w:sz w:val="21"/>
          <w:szCs w:val="21"/>
        </w:rPr>
        <w:t>展示平台</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Default="00974B7A" w:rsidP="00974B7A">
      <w:pPr>
        <w:pStyle w:val="a5"/>
        <w:rPr>
          <w:rFonts w:asciiTheme="minorEastAsia" w:eastAsiaTheme="minorEastAsia" w:hAnsiTheme="minorEastAsia"/>
          <w:sz w:val="21"/>
          <w:szCs w:val="21"/>
        </w:rPr>
      </w:pPr>
      <w:r w:rsidRPr="00976F7F">
        <w:rPr>
          <w:rFonts w:asciiTheme="minorEastAsia" w:eastAsiaTheme="minorEastAsia" w:hAnsiTheme="minorEastAsia" w:hint="eastAsia"/>
          <w:sz w:val="21"/>
          <w:szCs w:val="21"/>
        </w:rPr>
        <w:t>在</w:t>
      </w:r>
      <w:r w:rsidRPr="00976F7F">
        <w:rPr>
          <w:rFonts w:asciiTheme="minorEastAsia" w:eastAsiaTheme="minorEastAsia" w:hAnsiTheme="minorEastAsia"/>
          <w:sz w:val="21"/>
          <w:szCs w:val="21"/>
        </w:rPr>
        <w:t>为企业定制宣传企业文化的定制水的时候，为提升产品附加值，同时</w:t>
      </w:r>
      <w:r w:rsidRPr="00976F7F">
        <w:rPr>
          <w:rFonts w:asciiTheme="minorEastAsia" w:eastAsiaTheme="minorEastAsia" w:hAnsiTheme="minorEastAsia" w:hint="eastAsia"/>
          <w:sz w:val="21"/>
          <w:szCs w:val="21"/>
        </w:rPr>
        <w:t>希望</w:t>
      </w:r>
      <w:r w:rsidRPr="00976F7F">
        <w:rPr>
          <w:rFonts w:asciiTheme="minorEastAsia" w:eastAsiaTheme="minorEastAsia" w:hAnsiTheme="minorEastAsia"/>
          <w:sz w:val="21"/>
          <w:szCs w:val="21"/>
        </w:rPr>
        <w:t>水的</w:t>
      </w:r>
      <w:r w:rsidRPr="00976F7F">
        <w:rPr>
          <w:rFonts w:asciiTheme="minorEastAsia" w:eastAsiaTheme="minorEastAsia" w:hAnsiTheme="minorEastAsia" w:hint="eastAsia"/>
          <w:sz w:val="21"/>
          <w:szCs w:val="21"/>
        </w:rPr>
        <w:t>定制</w:t>
      </w:r>
      <w:r w:rsidRPr="00976F7F">
        <w:rPr>
          <w:rFonts w:asciiTheme="minorEastAsia" w:eastAsiaTheme="minorEastAsia" w:hAnsiTheme="minorEastAsia"/>
          <w:sz w:val="21"/>
          <w:szCs w:val="21"/>
        </w:rPr>
        <w:t>内容与移动端结合，</w:t>
      </w:r>
      <w:r w:rsidRPr="00976F7F">
        <w:rPr>
          <w:rFonts w:asciiTheme="minorEastAsia" w:eastAsiaTheme="minorEastAsia" w:hAnsiTheme="minorEastAsia" w:hint="eastAsia"/>
          <w:sz w:val="21"/>
          <w:szCs w:val="21"/>
        </w:rPr>
        <w:t>提高</w:t>
      </w:r>
      <w:r w:rsidRPr="00976F7F">
        <w:rPr>
          <w:rFonts w:asciiTheme="minorEastAsia" w:eastAsiaTheme="minorEastAsia" w:hAnsiTheme="minorEastAsia"/>
          <w:sz w:val="21"/>
          <w:szCs w:val="21"/>
        </w:rPr>
        <w:t>宣传效果。</w:t>
      </w:r>
      <w:r w:rsidRPr="00976F7F">
        <w:rPr>
          <w:rFonts w:asciiTheme="minorEastAsia" w:eastAsiaTheme="minorEastAsia" w:hAnsiTheme="minorEastAsia" w:hint="eastAsia"/>
          <w:sz w:val="21"/>
          <w:szCs w:val="21"/>
        </w:rPr>
        <w:t>已开展</w:t>
      </w:r>
      <w:r w:rsidRPr="00976F7F">
        <w:rPr>
          <w:rFonts w:asciiTheme="minorEastAsia" w:eastAsiaTheme="minorEastAsia" w:hAnsiTheme="minorEastAsia"/>
          <w:sz w:val="21"/>
          <w:szCs w:val="21"/>
        </w:rPr>
        <w:t>工</w:t>
      </w:r>
      <w:r w:rsidRPr="00976F7F">
        <w:rPr>
          <w:rFonts w:asciiTheme="minorEastAsia" w:eastAsiaTheme="minorEastAsia" w:hAnsiTheme="minorEastAsia" w:hint="eastAsia"/>
          <w:sz w:val="21"/>
          <w:szCs w:val="21"/>
        </w:rPr>
        <w:t>作</w:t>
      </w:r>
      <w:r w:rsidRPr="00976F7F">
        <w:rPr>
          <w:rFonts w:asciiTheme="minorEastAsia" w:eastAsiaTheme="minorEastAsia" w:hAnsiTheme="minorEastAsia"/>
          <w:sz w:val="21"/>
          <w:szCs w:val="21"/>
        </w:rPr>
        <w:t>：</w:t>
      </w:r>
      <w:r w:rsidRPr="00976F7F">
        <w:rPr>
          <w:rFonts w:asciiTheme="minorEastAsia" w:eastAsiaTheme="minorEastAsia" w:hAnsiTheme="minorEastAsia" w:hint="eastAsia"/>
          <w:sz w:val="21"/>
          <w:szCs w:val="21"/>
        </w:rPr>
        <w:t>已经</w:t>
      </w:r>
      <w:r w:rsidRPr="00976F7F">
        <w:rPr>
          <w:rFonts w:asciiTheme="minorEastAsia" w:eastAsiaTheme="minorEastAsia" w:hAnsiTheme="minorEastAsia"/>
          <w:sz w:val="21"/>
          <w:szCs w:val="21"/>
        </w:rPr>
        <w:t>规划好产品原型。</w:t>
      </w:r>
    </w:p>
    <w:p w:rsidR="00974B7A"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期</w:t>
      </w:r>
      <w:r w:rsidRPr="00976F7F">
        <w:rPr>
          <w:rFonts w:asciiTheme="minorEastAsia" w:eastAsiaTheme="minorEastAsia" w:hAnsiTheme="minorEastAsia"/>
          <w:sz w:val="21"/>
          <w:szCs w:val="21"/>
        </w:rPr>
        <w:t>望</w:t>
      </w:r>
      <w:r w:rsidRPr="00976F7F">
        <w:rPr>
          <w:rFonts w:asciiTheme="minorEastAsia" w:eastAsiaTheme="minorEastAsia" w:hAnsiTheme="minorEastAsia" w:hint="eastAsia"/>
          <w:sz w:val="21"/>
          <w:szCs w:val="21"/>
        </w:rPr>
        <w:t>为</w:t>
      </w:r>
      <w:r w:rsidRPr="00976F7F">
        <w:rPr>
          <w:rFonts w:asciiTheme="minorEastAsia" w:eastAsiaTheme="minorEastAsia" w:hAnsiTheme="minorEastAsia"/>
          <w:sz w:val="21"/>
          <w:szCs w:val="21"/>
        </w:rPr>
        <w:t>我们公司制作一个平台，</w:t>
      </w:r>
      <w:r w:rsidRPr="00976F7F">
        <w:rPr>
          <w:rFonts w:asciiTheme="minorEastAsia" w:eastAsiaTheme="minorEastAsia" w:hAnsiTheme="minorEastAsia" w:hint="eastAsia"/>
          <w:sz w:val="21"/>
          <w:szCs w:val="21"/>
        </w:rPr>
        <w:t>设计</w:t>
      </w:r>
      <w:r w:rsidRPr="00976F7F">
        <w:rPr>
          <w:rFonts w:asciiTheme="minorEastAsia" w:eastAsiaTheme="minorEastAsia" w:hAnsiTheme="minorEastAsia"/>
          <w:sz w:val="21"/>
          <w:szCs w:val="21"/>
        </w:rPr>
        <w:t>模块化的H5宣传页，在</w:t>
      </w:r>
      <w:r w:rsidRPr="00976F7F">
        <w:rPr>
          <w:rFonts w:asciiTheme="minorEastAsia" w:eastAsiaTheme="minorEastAsia" w:hAnsiTheme="minorEastAsia" w:hint="eastAsia"/>
          <w:sz w:val="21"/>
          <w:szCs w:val="21"/>
        </w:rPr>
        <w:t>收到</w:t>
      </w:r>
      <w:r w:rsidRPr="00976F7F">
        <w:rPr>
          <w:rFonts w:asciiTheme="minorEastAsia" w:eastAsiaTheme="minorEastAsia" w:hAnsiTheme="minorEastAsia"/>
          <w:sz w:val="21"/>
          <w:szCs w:val="21"/>
        </w:rPr>
        <w:t>客户的图片或</w:t>
      </w:r>
      <w:r w:rsidRPr="00976F7F">
        <w:rPr>
          <w:rFonts w:asciiTheme="minorEastAsia" w:eastAsiaTheme="minorEastAsia" w:hAnsiTheme="minorEastAsia" w:hint="eastAsia"/>
          <w:sz w:val="21"/>
          <w:szCs w:val="21"/>
        </w:rPr>
        <w:t>文字信息</w:t>
      </w:r>
      <w:r w:rsidRPr="00976F7F">
        <w:rPr>
          <w:rFonts w:asciiTheme="minorEastAsia" w:eastAsiaTheme="minorEastAsia" w:hAnsiTheme="minorEastAsia"/>
          <w:sz w:val="21"/>
          <w:szCs w:val="21"/>
        </w:rPr>
        <w:t>后，在模板</w:t>
      </w:r>
      <w:r w:rsidRPr="00976F7F">
        <w:rPr>
          <w:rFonts w:asciiTheme="minorEastAsia" w:eastAsiaTheme="minorEastAsia" w:hAnsiTheme="minorEastAsia" w:hint="eastAsia"/>
          <w:sz w:val="21"/>
          <w:szCs w:val="21"/>
        </w:rPr>
        <w:t>上</w:t>
      </w:r>
      <w:r w:rsidRPr="00976F7F">
        <w:rPr>
          <w:rFonts w:asciiTheme="minorEastAsia" w:eastAsiaTheme="minorEastAsia" w:hAnsiTheme="minorEastAsia"/>
          <w:sz w:val="21"/>
          <w:szCs w:val="21"/>
        </w:rPr>
        <w:t>为客户</w:t>
      </w:r>
      <w:r w:rsidRPr="00976F7F">
        <w:rPr>
          <w:rFonts w:asciiTheme="minorEastAsia" w:eastAsiaTheme="minorEastAsia" w:hAnsiTheme="minorEastAsia" w:hint="eastAsia"/>
          <w:sz w:val="21"/>
          <w:szCs w:val="21"/>
        </w:rPr>
        <w:t>制作</w:t>
      </w:r>
      <w:r w:rsidRPr="00976F7F">
        <w:rPr>
          <w:rFonts w:asciiTheme="minorEastAsia" w:eastAsiaTheme="minorEastAsia" w:hAnsiTheme="minorEastAsia"/>
          <w:sz w:val="21"/>
          <w:szCs w:val="21"/>
        </w:rPr>
        <w:t>H5宣传页，并生成二维码，印刷在矿泉水的标签上。</w:t>
      </w:r>
      <w:r w:rsidRPr="00976F7F">
        <w:rPr>
          <w:rFonts w:asciiTheme="minorEastAsia" w:eastAsiaTheme="minorEastAsia" w:hAnsiTheme="minorEastAsia" w:hint="eastAsia"/>
          <w:sz w:val="21"/>
          <w:szCs w:val="21"/>
        </w:rPr>
        <w:t>效果</w:t>
      </w:r>
      <w:r w:rsidRPr="00976F7F">
        <w:rPr>
          <w:rFonts w:asciiTheme="minorEastAsia" w:eastAsiaTheme="minorEastAsia" w:hAnsiTheme="minorEastAsia"/>
          <w:sz w:val="21"/>
          <w:szCs w:val="21"/>
        </w:rPr>
        <w:t>：模板化，尽量减少人工的参与。</w:t>
      </w:r>
    </w:p>
    <w:p w:rsidR="00974B7A" w:rsidRDefault="00974B7A" w:rsidP="00974B7A">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期望</w:t>
      </w:r>
      <w:r w:rsidRPr="00976F7F">
        <w:rPr>
          <w:rFonts w:asciiTheme="minorEastAsia" w:eastAsiaTheme="minorEastAsia" w:hAnsiTheme="minorEastAsia"/>
          <w:sz w:val="21"/>
          <w:szCs w:val="21"/>
        </w:rPr>
        <w:t>在两</w:t>
      </w:r>
      <w:r w:rsidRPr="00976F7F">
        <w:rPr>
          <w:rFonts w:asciiTheme="minorEastAsia" w:eastAsiaTheme="minorEastAsia" w:hAnsiTheme="minorEastAsia" w:hint="eastAsia"/>
          <w:sz w:val="21"/>
          <w:szCs w:val="21"/>
        </w:rPr>
        <w:t>到三个月</w:t>
      </w:r>
      <w:r w:rsidRPr="00976F7F">
        <w:rPr>
          <w:rFonts w:asciiTheme="minorEastAsia" w:eastAsiaTheme="minorEastAsia" w:hAnsiTheme="minorEastAsia"/>
          <w:sz w:val="21"/>
          <w:szCs w:val="21"/>
        </w:rPr>
        <w:t>的</w:t>
      </w:r>
      <w:r w:rsidRPr="00976F7F">
        <w:rPr>
          <w:rFonts w:asciiTheme="minorEastAsia" w:eastAsiaTheme="minorEastAsia" w:hAnsiTheme="minorEastAsia" w:hint="eastAsia"/>
          <w:sz w:val="21"/>
          <w:szCs w:val="21"/>
        </w:rPr>
        <w:t>时间内</w:t>
      </w:r>
      <w:r w:rsidRPr="00976F7F">
        <w:rPr>
          <w:rFonts w:asciiTheme="minorEastAsia" w:eastAsiaTheme="minorEastAsia" w:hAnsiTheme="minorEastAsia"/>
          <w:sz w:val="21"/>
          <w:szCs w:val="21"/>
        </w:rPr>
        <w:t>完成</w:t>
      </w:r>
      <w:r>
        <w:rPr>
          <w:rFonts w:asciiTheme="minorEastAsia" w:eastAsiaTheme="minorEastAsia" w:hAnsiTheme="minorEastAsia" w:hint="eastAsia"/>
          <w:sz w:val="21"/>
          <w:szCs w:val="21"/>
        </w:rPr>
        <w:t>。</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976F7F">
        <w:rPr>
          <w:rFonts w:asciiTheme="minorEastAsia" w:eastAsiaTheme="minorEastAsia" w:hAnsiTheme="minorEastAsia" w:hint="eastAsia"/>
          <w:sz w:val="21"/>
          <w:szCs w:val="21"/>
        </w:rPr>
        <w:t>委托团队、专家长期技术服务</w:t>
      </w:r>
    </w:p>
    <w:p w:rsidR="00974B7A" w:rsidRDefault="00974B7A" w:rsidP="00974B7A">
      <w:pPr>
        <w:pStyle w:val="a5"/>
        <w:rPr>
          <w:rFonts w:asciiTheme="minorEastAsia" w:eastAsiaTheme="minorEastAsia" w:hAnsiTheme="minorEastAsia"/>
          <w:sz w:val="21"/>
          <w:szCs w:val="21"/>
        </w:rPr>
      </w:pPr>
    </w:p>
    <w:p w:rsidR="00974B7A" w:rsidRPr="005E00AE" w:rsidRDefault="0027528E" w:rsidP="00974B7A">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8201AA">
        <w:rPr>
          <w:rFonts w:asciiTheme="minorEastAsia" w:eastAsiaTheme="minorEastAsia" w:hAnsiTheme="minorEastAsia" w:hint="eastAsia"/>
          <w:b/>
          <w:sz w:val="21"/>
          <w:szCs w:val="21"/>
        </w:rPr>
        <w:t>8</w:t>
      </w:r>
      <w:r w:rsidR="00974B7A" w:rsidRPr="005E00AE">
        <w:rPr>
          <w:rFonts w:asciiTheme="minorEastAsia" w:eastAsiaTheme="minorEastAsia" w:hAnsiTheme="minorEastAsia" w:hint="eastAsia"/>
          <w:b/>
          <w:sz w:val="21"/>
          <w:szCs w:val="21"/>
        </w:rPr>
        <w:t>、</w:t>
      </w:r>
    </w:p>
    <w:p w:rsidR="00974B7A" w:rsidRPr="00F00FEF"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 xml:space="preserve">需求名称: </w:t>
      </w:r>
      <w:r w:rsidRPr="00D45243">
        <w:rPr>
          <w:rFonts w:asciiTheme="minorEastAsia" w:eastAsiaTheme="minorEastAsia" w:hAnsiTheme="minorEastAsia" w:hint="eastAsia"/>
          <w:sz w:val="21"/>
          <w:szCs w:val="21"/>
        </w:rPr>
        <w:t>关于嵌入式系统中图像算法处理加速的研究</w:t>
      </w:r>
    </w:p>
    <w:p w:rsidR="00974B7A" w:rsidRPr="005E00AE" w:rsidRDefault="00974B7A" w:rsidP="00974B7A">
      <w:pPr>
        <w:pStyle w:val="a5"/>
        <w:rPr>
          <w:rFonts w:asciiTheme="minorEastAsia" w:eastAsiaTheme="minorEastAsia" w:hAnsiTheme="minorEastAsia"/>
          <w:b/>
          <w:sz w:val="21"/>
          <w:szCs w:val="21"/>
        </w:rPr>
      </w:pPr>
      <w:r w:rsidRPr="005E00AE">
        <w:rPr>
          <w:rFonts w:asciiTheme="minorEastAsia" w:eastAsiaTheme="minorEastAsia" w:hAnsiTheme="minorEastAsia" w:hint="eastAsia"/>
          <w:b/>
          <w:sz w:val="21"/>
          <w:szCs w:val="21"/>
        </w:rPr>
        <w:t>需求内容:</w:t>
      </w:r>
    </w:p>
    <w:p w:rsidR="00974B7A" w:rsidRPr="00987871" w:rsidRDefault="00974B7A" w:rsidP="00974B7A">
      <w:pPr>
        <w:pStyle w:val="a5"/>
        <w:rPr>
          <w:rFonts w:asciiTheme="minorEastAsia" w:eastAsiaTheme="minorEastAsia" w:hAnsiTheme="minorEastAsia"/>
          <w:sz w:val="21"/>
          <w:szCs w:val="21"/>
        </w:rPr>
      </w:pPr>
      <w:r w:rsidRPr="00D45243">
        <w:rPr>
          <w:rFonts w:asciiTheme="minorEastAsia" w:eastAsiaTheme="minorEastAsia" w:hAnsiTheme="minorEastAsia" w:hint="eastAsia"/>
          <w:sz w:val="21"/>
          <w:szCs w:val="21"/>
        </w:rPr>
        <w:t>将机器视觉的图像处理算法运行在嵌入式系统中</w:t>
      </w:r>
      <w:r>
        <w:rPr>
          <w:rFonts w:asciiTheme="minorEastAsia" w:eastAsiaTheme="minorEastAsia" w:hAnsiTheme="minorEastAsia" w:hint="eastAsia"/>
          <w:sz w:val="21"/>
          <w:szCs w:val="21"/>
        </w:rPr>
        <w:t>,</w:t>
      </w:r>
      <w:r w:rsidRPr="00D45243">
        <w:rPr>
          <w:rFonts w:asciiTheme="minorEastAsia" w:eastAsiaTheme="minorEastAsia" w:hAnsiTheme="minorEastAsia" w:hint="eastAsia"/>
          <w:sz w:val="21"/>
          <w:szCs w:val="21"/>
        </w:rPr>
        <w:t>目前图像处理的算法还处于PC级别运用，将其嵌入式化，会使整个系统空间更小，成本更低，应用更广。条件：硬件：i.MX6 ，OS：Linux，加速引擎：OpenCL；成熟度：已应用的算法：二维码识别，表面缺陷，颜色识别，Robot引导；持续优化的项目：OCR，尺寸测量，AI；成本：硬件成本：RMB 1k 以内</w:t>
      </w:r>
      <w:r>
        <w:rPr>
          <w:rFonts w:asciiTheme="minorEastAsia" w:eastAsiaTheme="minorEastAsia" w:hAnsiTheme="minorEastAsia" w:hint="eastAsia"/>
          <w:sz w:val="21"/>
          <w:szCs w:val="21"/>
        </w:rPr>
        <w:t>。</w:t>
      </w:r>
    </w:p>
    <w:p w:rsidR="00974B7A" w:rsidRDefault="00974B7A" w:rsidP="00974B7A">
      <w:pPr>
        <w:pStyle w:val="a5"/>
        <w:rPr>
          <w:rFonts w:asciiTheme="minorEastAsia" w:eastAsiaTheme="minorEastAsia" w:hAnsiTheme="minorEastAsia"/>
          <w:sz w:val="21"/>
          <w:szCs w:val="21"/>
        </w:rPr>
      </w:pPr>
      <w:r w:rsidRPr="005E00AE">
        <w:rPr>
          <w:rFonts w:asciiTheme="minorEastAsia" w:eastAsiaTheme="minorEastAsia" w:hAnsiTheme="minorEastAsia" w:hint="eastAsia"/>
          <w:b/>
          <w:sz w:val="21"/>
          <w:szCs w:val="21"/>
        </w:rPr>
        <w:t>合作方式：</w:t>
      </w:r>
      <w:r w:rsidRPr="00D45243">
        <w:rPr>
          <w:rFonts w:asciiTheme="minorEastAsia" w:eastAsiaTheme="minorEastAsia" w:hAnsiTheme="minorEastAsia" w:hint="eastAsia"/>
          <w:sz w:val="21"/>
          <w:szCs w:val="21"/>
        </w:rPr>
        <w:t>联合开发；委托研发；共建新研发、生产实体</w:t>
      </w:r>
    </w:p>
    <w:p w:rsidR="00974B7A" w:rsidRPr="006F4A39" w:rsidRDefault="00974B7A" w:rsidP="00974B7A">
      <w:pPr>
        <w:pStyle w:val="a5"/>
        <w:rPr>
          <w:rFonts w:asciiTheme="minorEastAsia" w:eastAsiaTheme="minorEastAsia" w:hAnsiTheme="minorEastAsia"/>
          <w:sz w:val="21"/>
          <w:szCs w:val="21"/>
        </w:rPr>
      </w:pPr>
    </w:p>
    <w:p w:rsidR="0027528E" w:rsidRPr="00A9471F"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r w:rsidR="008201AA">
        <w:rPr>
          <w:rFonts w:asciiTheme="minorEastAsia" w:eastAsiaTheme="minorEastAsia" w:hAnsiTheme="minorEastAsia" w:hint="eastAsia"/>
          <w:b/>
          <w:sz w:val="21"/>
          <w:szCs w:val="21"/>
        </w:rPr>
        <w:t>9</w:t>
      </w:r>
      <w:r w:rsidRPr="00A9471F">
        <w:rPr>
          <w:rFonts w:asciiTheme="minorEastAsia" w:eastAsiaTheme="minorEastAsia" w:hAnsiTheme="minorEastAsia" w:hint="eastAsia"/>
          <w:b/>
          <w:sz w:val="21"/>
          <w:szCs w:val="21"/>
        </w:rPr>
        <w:t>、</w:t>
      </w:r>
    </w:p>
    <w:p w:rsidR="0027528E" w:rsidRPr="00A9471F" w:rsidRDefault="0027528E" w:rsidP="0027528E">
      <w:pPr>
        <w:pStyle w:val="a5"/>
        <w:rPr>
          <w:rFonts w:asciiTheme="minorEastAsia" w:eastAsiaTheme="minorEastAsia" w:hAnsiTheme="minorEastAsia"/>
          <w:sz w:val="21"/>
          <w:szCs w:val="21"/>
        </w:rPr>
      </w:pPr>
      <w:r w:rsidRPr="00A9471F">
        <w:rPr>
          <w:rFonts w:asciiTheme="minorEastAsia" w:eastAsiaTheme="minorEastAsia" w:hAnsiTheme="minorEastAsia" w:hint="eastAsia"/>
          <w:b/>
          <w:sz w:val="21"/>
          <w:szCs w:val="21"/>
        </w:rPr>
        <w:t>需求名称:</w:t>
      </w:r>
      <w:r w:rsidRPr="00A9471F">
        <w:rPr>
          <w:rFonts w:asciiTheme="minorEastAsia" w:eastAsiaTheme="minorEastAsia" w:hAnsiTheme="minorEastAsia" w:hint="eastAsia"/>
          <w:sz w:val="21"/>
          <w:szCs w:val="21"/>
        </w:rPr>
        <w:t>智能一体无功补偿电容器装置的信息采集</w:t>
      </w:r>
    </w:p>
    <w:p w:rsidR="0027528E" w:rsidRPr="00A9471F" w:rsidRDefault="0027528E" w:rsidP="0027528E">
      <w:pPr>
        <w:pStyle w:val="a5"/>
        <w:rPr>
          <w:rFonts w:asciiTheme="minorEastAsia" w:eastAsiaTheme="minorEastAsia" w:hAnsiTheme="minorEastAsia"/>
          <w:b/>
          <w:sz w:val="21"/>
          <w:szCs w:val="21"/>
        </w:rPr>
      </w:pPr>
      <w:r w:rsidRPr="00A9471F">
        <w:rPr>
          <w:rFonts w:asciiTheme="minorEastAsia" w:eastAsiaTheme="minorEastAsia" w:hAnsiTheme="minorEastAsia" w:hint="eastAsia"/>
          <w:b/>
          <w:sz w:val="21"/>
          <w:szCs w:val="21"/>
        </w:rPr>
        <w:t>需求内容:</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目前土地资源</w:t>
      </w:r>
      <w:r>
        <w:rPr>
          <w:rFonts w:asciiTheme="minorEastAsia" w:eastAsiaTheme="minorEastAsia" w:hAnsiTheme="minorEastAsia" w:hint="eastAsia"/>
          <w:sz w:val="21"/>
          <w:szCs w:val="21"/>
        </w:rPr>
        <w:t>愈发</w:t>
      </w:r>
      <w:r w:rsidRPr="000A1356">
        <w:rPr>
          <w:rFonts w:asciiTheme="minorEastAsia" w:eastAsiaTheme="minorEastAsia" w:hAnsiTheme="minorEastAsia" w:hint="eastAsia"/>
          <w:sz w:val="21"/>
          <w:szCs w:val="21"/>
        </w:rPr>
        <w:t>紧张，智能一体无功补偿电容器装置对比常规无功补偿电容器装置占地面积缩小40%，安装时间缩短30%，并且免维护。目前产品已经研发成功并获取国网订单，为了更好的顺应智能化电网的需求，公司计划将产品的电压、电流、内部压力、局放等参数进行信息化处理并实现手机APP查看功能，能让公司及电站运维人员实时掌握产品运行状态，针对故障隐患提前采取相关措施，避免事故扩大。</w:t>
      </w:r>
    </w:p>
    <w:p w:rsidR="0027528E" w:rsidRPr="00F00FEF"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计划</w:t>
      </w:r>
      <w:r>
        <w:rPr>
          <w:rFonts w:asciiTheme="minorEastAsia" w:eastAsiaTheme="minorEastAsia" w:hAnsiTheme="minorEastAsia" w:hint="eastAsia"/>
          <w:sz w:val="21"/>
          <w:szCs w:val="21"/>
        </w:rPr>
        <w:t>20</w:t>
      </w:r>
      <w:r w:rsidRPr="000A1356">
        <w:rPr>
          <w:rFonts w:asciiTheme="minorEastAsia" w:eastAsiaTheme="minorEastAsia" w:hAnsiTheme="minorEastAsia" w:hint="eastAsia"/>
          <w:sz w:val="21"/>
          <w:szCs w:val="21"/>
        </w:rPr>
        <w:t>19年6月完成，预算金额约60万。</w:t>
      </w:r>
    </w:p>
    <w:p w:rsidR="0027528E" w:rsidRDefault="0027528E" w:rsidP="0027528E">
      <w:pPr>
        <w:pStyle w:val="a5"/>
        <w:rPr>
          <w:rFonts w:asciiTheme="minorEastAsia" w:eastAsiaTheme="minorEastAsia" w:hAnsiTheme="minorEastAsia"/>
          <w:sz w:val="21"/>
          <w:szCs w:val="21"/>
        </w:rPr>
      </w:pPr>
      <w:r w:rsidRPr="00A9471F">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技术转让，</w:t>
      </w:r>
      <w:r w:rsidRPr="009D213E">
        <w:rPr>
          <w:rFonts w:asciiTheme="minorEastAsia" w:eastAsiaTheme="minorEastAsia" w:hAnsiTheme="minorEastAsia" w:hint="eastAsia"/>
          <w:sz w:val="21"/>
          <w:szCs w:val="21"/>
        </w:rPr>
        <w:t>技术入股</w:t>
      </w:r>
      <w:r>
        <w:rPr>
          <w:rFonts w:asciiTheme="minorEastAsia" w:eastAsiaTheme="minorEastAsia" w:hAnsiTheme="minorEastAsia" w:hint="eastAsia"/>
          <w:sz w:val="21"/>
          <w:szCs w:val="21"/>
        </w:rPr>
        <w:t>,</w:t>
      </w:r>
      <w:r w:rsidRPr="009D213E">
        <w:rPr>
          <w:rFonts w:asciiTheme="minorEastAsia" w:eastAsiaTheme="minorEastAsia" w:hAnsiTheme="minorEastAsia" w:hint="eastAsia"/>
          <w:sz w:val="21"/>
          <w:szCs w:val="21"/>
        </w:rPr>
        <w:t>联合开发, 委托团队、专家长期技术服务</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10</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低功耗-指纹算法芯片</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需求内容:</w:t>
      </w:r>
      <w:r w:rsidRPr="000A1356">
        <w:rPr>
          <w:rFonts w:asciiTheme="minorEastAsia" w:eastAsiaTheme="minorEastAsia" w:hAnsiTheme="minorEastAsia" w:hint="eastAsia"/>
          <w:sz w:val="21"/>
          <w:szCs w:val="21"/>
        </w:rPr>
        <w:t xml:space="preserve"> </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lastRenderedPageBreak/>
        <w:t>由于</w:t>
      </w:r>
      <w:r>
        <w:rPr>
          <w:rFonts w:asciiTheme="minorEastAsia" w:eastAsiaTheme="minorEastAsia" w:hAnsiTheme="minorEastAsia" w:hint="eastAsia"/>
          <w:sz w:val="21"/>
          <w:szCs w:val="21"/>
        </w:rPr>
        <w:t>我司</w:t>
      </w:r>
      <w:r w:rsidRPr="000A1356">
        <w:rPr>
          <w:rFonts w:asciiTheme="minorEastAsia" w:eastAsiaTheme="minorEastAsia" w:hAnsiTheme="minorEastAsia" w:hint="eastAsia"/>
          <w:sz w:val="21"/>
          <w:szCs w:val="21"/>
        </w:rPr>
        <w:t>指纹算法MCU的很多应用场景均属于电池供电系统的应用场景，因此对指纹算法MCU为核心处理单元的指纹解决方案如指纹锁、指纹背包等都提出了极高的低功耗要求。传统的MCU低功耗设计并不能满足</w:t>
      </w:r>
      <w:r>
        <w:rPr>
          <w:rFonts w:asciiTheme="minorEastAsia" w:eastAsiaTheme="minorEastAsia" w:hAnsiTheme="minorEastAsia" w:hint="eastAsia"/>
          <w:sz w:val="21"/>
          <w:szCs w:val="21"/>
        </w:rPr>
        <w:t>我</w:t>
      </w:r>
      <w:r w:rsidRPr="000A1356">
        <w:rPr>
          <w:rFonts w:asciiTheme="minorEastAsia" w:eastAsiaTheme="minorEastAsia" w:hAnsiTheme="minorEastAsia" w:hint="eastAsia"/>
          <w:sz w:val="21"/>
          <w:szCs w:val="21"/>
        </w:rPr>
        <w:t>司的指纹算法MCU低功耗要求。公司将采用独特的指纹MCU低功耗设计方案。</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完成项目时间6-12个月</w:t>
      </w:r>
      <w:r>
        <w:rPr>
          <w:rFonts w:asciiTheme="minorEastAsia" w:eastAsiaTheme="minorEastAsia" w:hAnsiTheme="minorEastAsia" w:hint="eastAsia"/>
          <w:sz w:val="21"/>
          <w:szCs w:val="21"/>
        </w:rPr>
        <w:t>。</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联合开发,共建新研发、生产实体</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11</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算法硬核化——指纹芯片</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1、 现有指纹市场所用芯片，基本是原有通用芯片烧录指纹核心算法，成本高，芯片资源得不到充分利用</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2、 现有的芯片烧录指纹核心算法方式极为不便捷，不良率高</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3、 如</w:t>
      </w:r>
      <w:r>
        <w:rPr>
          <w:rFonts w:asciiTheme="minorEastAsia" w:eastAsiaTheme="minorEastAsia" w:hAnsiTheme="minorEastAsia" w:hint="eastAsia"/>
          <w:sz w:val="21"/>
          <w:szCs w:val="21"/>
        </w:rPr>
        <w:t>我</w:t>
      </w:r>
      <w:r w:rsidRPr="000A1356">
        <w:rPr>
          <w:rFonts w:asciiTheme="minorEastAsia" w:eastAsiaTheme="minorEastAsia" w:hAnsiTheme="minorEastAsia" w:hint="eastAsia"/>
          <w:sz w:val="21"/>
          <w:szCs w:val="21"/>
        </w:rPr>
        <w:t>司算法芯片推出市场，客户只需购买芯片即可，不必费时耗力的去开发做解决方案</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4、 指纹算法芯片，能大幅度降低指纹设备成本，提高生产效率，降低生产复杂工序，提高国际竞争力。</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完成项目时间6-12个月</w:t>
      </w:r>
      <w:r>
        <w:rPr>
          <w:rFonts w:asciiTheme="minorEastAsia" w:eastAsiaTheme="minorEastAsia" w:hAnsiTheme="minorEastAsia" w:hint="eastAsia"/>
          <w:sz w:val="21"/>
          <w:szCs w:val="21"/>
        </w:rPr>
        <w:t>。</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 共建新研发、生产实体</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12</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150MHz主频下的算法运行能力</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我司需求</w:t>
      </w:r>
      <w:r w:rsidRPr="000A1356">
        <w:rPr>
          <w:rFonts w:asciiTheme="minorEastAsia" w:eastAsiaTheme="minorEastAsia" w:hAnsiTheme="minorEastAsia" w:hint="eastAsia"/>
          <w:sz w:val="21"/>
          <w:szCs w:val="21"/>
        </w:rPr>
        <w:t>指纹算法MCU芯片采用独特的芯片设计架构，可以将指纹算法优化成指令级的算法加速单元，此算法加速单元与MCU的其他单元构成本公司指纹算法MCU芯片，独特的芯片设计架构可以保证在150MHz主频下的算法能力达到同等处理ARM核MCU需要在300MHZ主频的处理性能，同时整体芯片的功耗相比于一般的300MHZ主频的MCU大幅下降。</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完成项目时间6-12个月</w:t>
      </w:r>
      <w:r>
        <w:rPr>
          <w:rFonts w:asciiTheme="minorEastAsia" w:eastAsiaTheme="minorEastAsia" w:hAnsiTheme="minorEastAsia" w:hint="eastAsia"/>
          <w:sz w:val="21"/>
          <w:szCs w:val="21"/>
        </w:rPr>
        <w:t>。</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联合开发,共建新研发、生产实体</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13</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企业湾财税云平台</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采用先进的软件开发技术，设计基于SAAS模式的企业湾云平台，实现全国范围内 “财税服务”等服务标准的统一性，实现服务质量的有效监管和及时掌控，实现数据的统一安全管理。 计划后期可以实现客户将凭证上传至系统 ，借助OCR技术实现单据的的自动识别进行数据处理与分析，生成相应的记账凭证，实现记账自动化，大大的提高作账的效率。同时，计划实现平台与税务系统、开票系统等服务系统接口对接，实现做账、报税一体化。</w:t>
      </w:r>
    </w:p>
    <w:p w:rsidR="0027528E" w:rsidRPr="00F00FEF"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该项目计划于2019年4月完成，预算200万； 2</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基于财税、人事SAAS平台的技术开发人才； 3</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基于财税平台的技术开发的国家金税三期、航天百旺发票系统的接口技术与接口资源； 4</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基于人事SAAS平台的技术开发的国家社保局和公积金中心的接口技术与接口资源。</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技术入股</w:t>
      </w:r>
      <w:r>
        <w:rPr>
          <w:rFonts w:asciiTheme="minorEastAsia" w:eastAsiaTheme="minorEastAsia" w:hAnsiTheme="minorEastAsia" w:hint="eastAsia"/>
          <w:sz w:val="21"/>
          <w:szCs w:val="21"/>
        </w:rPr>
        <w:t>,</w:t>
      </w:r>
      <w:r w:rsidRPr="009D213E">
        <w:rPr>
          <w:rFonts w:asciiTheme="minorEastAsia" w:eastAsiaTheme="minorEastAsia" w:hAnsiTheme="minorEastAsia" w:hint="eastAsia"/>
          <w:sz w:val="21"/>
          <w:szCs w:val="21"/>
        </w:rPr>
        <w:t>委托研发</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11</w:t>
      </w:r>
      <w:r w:rsidR="008201AA">
        <w:rPr>
          <w:rFonts w:asciiTheme="minorEastAsia" w:eastAsiaTheme="minorEastAsia" w:hAnsiTheme="minorEastAsia" w:hint="eastAsia"/>
          <w:b/>
          <w:color w:val="000000" w:themeColor="text1"/>
          <w:sz w:val="21"/>
          <w:szCs w:val="21"/>
        </w:rPr>
        <w:t>4</w:t>
      </w:r>
      <w:r w:rsidRPr="002C6F80">
        <w:rPr>
          <w:rFonts w:asciiTheme="minorEastAsia" w:eastAsiaTheme="minorEastAsia" w:hAnsiTheme="minorEastAsia" w:hint="eastAsia"/>
          <w:b/>
          <w:color w:val="000000" w:themeColor="text1"/>
          <w:sz w:val="21"/>
          <w:szCs w:val="21"/>
        </w:rPr>
        <w:t>、</w:t>
      </w:r>
    </w:p>
    <w:p w:rsidR="0027528E" w:rsidRPr="002C6F80"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需求名称:</w:t>
      </w:r>
      <w:r w:rsidRPr="002C6F80">
        <w:rPr>
          <w:rFonts w:asciiTheme="minorEastAsia" w:eastAsiaTheme="minorEastAsia" w:hAnsiTheme="minorEastAsia" w:hint="eastAsia"/>
          <w:color w:val="000000" w:themeColor="text1"/>
          <w:sz w:val="21"/>
          <w:szCs w:val="21"/>
        </w:rPr>
        <w:t xml:space="preserve"> LED手术无影灯光引擎</w:t>
      </w:r>
    </w:p>
    <w:p w:rsidR="0027528E"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需求内容:</w:t>
      </w:r>
      <w:r w:rsidRPr="0081685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我司</w:t>
      </w:r>
      <w:r w:rsidRPr="0081685E">
        <w:rPr>
          <w:rFonts w:asciiTheme="minorEastAsia" w:eastAsiaTheme="minorEastAsia" w:hAnsiTheme="minorEastAsia" w:hint="eastAsia"/>
          <w:color w:val="000000" w:themeColor="text1"/>
          <w:sz w:val="21"/>
          <w:szCs w:val="21"/>
        </w:rPr>
        <w:t xml:space="preserve">主营业务LED手术无影灯，产品已经获医疗器械产品注册证，目前使用的LED发光引擎主要采用的是色温为4500K LED，色温无法调整，无法分体安装，灯体无法设计轻薄，希望开发一种新型的LED发光引擎应用于手术无影灯达到色温可以调整，同时能满足灯体轻薄设计。 </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主要技术指标：1M处最大中心照度120000~160000LUX；色温：3700~4800K；可调 D10:150MM。</w:t>
      </w:r>
    </w:p>
    <w:p w:rsidR="0027528E" w:rsidRPr="0081685E"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合作方式：</w:t>
      </w:r>
      <w:r w:rsidRPr="0081685E">
        <w:rPr>
          <w:rFonts w:asciiTheme="minorEastAsia" w:eastAsiaTheme="minorEastAsia" w:hAnsiTheme="minorEastAsia" w:hint="eastAsia"/>
          <w:color w:val="000000" w:themeColor="text1"/>
          <w:sz w:val="21"/>
          <w:szCs w:val="21"/>
        </w:rPr>
        <w:t>技术转让，联合开发</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11</w:t>
      </w:r>
      <w:r w:rsidR="008201AA">
        <w:rPr>
          <w:rFonts w:asciiTheme="minorEastAsia" w:eastAsiaTheme="minorEastAsia" w:hAnsiTheme="minorEastAsia" w:hint="eastAsia"/>
          <w:b/>
          <w:sz w:val="21"/>
          <w:szCs w:val="21"/>
        </w:rPr>
        <w:t>5</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lastRenderedPageBreak/>
        <w:t xml:space="preserve">需求名称: </w:t>
      </w:r>
      <w:r w:rsidRPr="002C6F80">
        <w:rPr>
          <w:rFonts w:asciiTheme="minorEastAsia" w:eastAsiaTheme="minorEastAsia" w:hAnsiTheme="minorEastAsia" w:hint="eastAsia"/>
          <w:sz w:val="21"/>
          <w:szCs w:val="21"/>
        </w:rPr>
        <w:t>面向大数据与AI（机器学习）技术</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面向大数据与AI（机器学习）技术难度高，研发周期长，投入巨大，难以“平民化”，旨在研究一种智能化、支持“众包”模式的大数据与AI平台</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 xml:space="preserve"> 需求问题点： 1</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面向大数据的异构计算融合的难点； 2</w:t>
      </w:r>
      <w:r>
        <w:rPr>
          <w:rFonts w:asciiTheme="minorEastAsia" w:eastAsiaTheme="minorEastAsia" w:hAnsiTheme="minorEastAsia" w:hint="eastAsia"/>
          <w:sz w:val="21"/>
          <w:szCs w:val="21"/>
        </w:rPr>
        <w:t>.</w:t>
      </w:r>
      <w:r w:rsidRPr="000A1356">
        <w:rPr>
          <w:rFonts w:asciiTheme="minorEastAsia" w:eastAsiaTheme="minorEastAsia" w:hAnsiTheme="minorEastAsia" w:hint="eastAsia"/>
          <w:sz w:val="21"/>
          <w:szCs w:val="21"/>
        </w:rPr>
        <w:t>AI技术“平民化”技术的难点。</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项目完成大约需要3年；</w:t>
      </w:r>
      <w:r>
        <w:rPr>
          <w:rFonts w:asciiTheme="minorEastAsia" w:eastAsiaTheme="minorEastAsia" w:hAnsiTheme="minorEastAsia" w:hint="eastAsia"/>
          <w:sz w:val="21"/>
          <w:szCs w:val="21"/>
        </w:rPr>
        <w:t>预算</w:t>
      </w:r>
      <w:r w:rsidRPr="000A135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金额</w:t>
      </w:r>
      <w:r w:rsidRPr="000A1356">
        <w:rPr>
          <w:rFonts w:asciiTheme="minorEastAsia" w:eastAsiaTheme="minorEastAsia" w:hAnsiTheme="minorEastAsia" w:hint="eastAsia"/>
          <w:sz w:val="21"/>
          <w:szCs w:val="21"/>
        </w:rPr>
        <w:t>1000</w:t>
      </w:r>
      <w:r>
        <w:rPr>
          <w:rFonts w:asciiTheme="minorEastAsia" w:eastAsiaTheme="minorEastAsia" w:hAnsiTheme="minorEastAsia" w:hint="eastAsia"/>
          <w:sz w:val="21"/>
          <w:szCs w:val="21"/>
        </w:rPr>
        <w:t>万</w:t>
      </w:r>
      <w:r w:rsidRPr="000A1356">
        <w:rPr>
          <w:rFonts w:asciiTheme="minorEastAsia" w:eastAsiaTheme="minorEastAsia" w:hAnsiTheme="minorEastAsia" w:hint="eastAsia"/>
          <w:sz w:val="21"/>
          <w:szCs w:val="21"/>
        </w:rPr>
        <w:t>，400</w:t>
      </w:r>
      <w:r>
        <w:rPr>
          <w:rFonts w:asciiTheme="minorEastAsia" w:eastAsiaTheme="minorEastAsia" w:hAnsiTheme="minorEastAsia" w:hint="eastAsia"/>
          <w:sz w:val="21"/>
          <w:szCs w:val="21"/>
        </w:rPr>
        <w:t>万</w:t>
      </w:r>
      <w:r w:rsidRPr="000A1356">
        <w:rPr>
          <w:rFonts w:asciiTheme="minorEastAsia" w:eastAsiaTheme="minorEastAsia" w:hAnsiTheme="minorEastAsia" w:hint="eastAsia"/>
          <w:sz w:val="21"/>
          <w:szCs w:val="21"/>
        </w:rPr>
        <w:t>用于构建Paas云环境，600</w:t>
      </w:r>
      <w:r>
        <w:rPr>
          <w:rFonts w:asciiTheme="minorEastAsia" w:eastAsiaTheme="minorEastAsia" w:hAnsiTheme="minorEastAsia" w:hint="eastAsia"/>
          <w:sz w:val="21"/>
          <w:szCs w:val="21"/>
        </w:rPr>
        <w:t>万</w:t>
      </w:r>
      <w:r w:rsidRPr="000A1356">
        <w:rPr>
          <w:rFonts w:asciiTheme="minorEastAsia" w:eastAsiaTheme="minorEastAsia" w:hAnsiTheme="minorEastAsia" w:hint="eastAsia"/>
          <w:sz w:val="21"/>
          <w:szCs w:val="21"/>
        </w:rPr>
        <w:t xml:space="preserve">用于构建该平台 </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 共建新研发、生产实体</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11</w:t>
      </w:r>
      <w:r w:rsidR="008201AA">
        <w:rPr>
          <w:rFonts w:asciiTheme="minorEastAsia" w:eastAsiaTheme="minorEastAsia" w:hAnsiTheme="minorEastAsia" w:hint="eastAsia"/>
          <w:b/>
          <w:color w:val="000000" w:themeColor="text1"/>
          <w:sz w:val="21"/>
          <w:szCs w:val="21"/>
        </w:rPr>
        <w:t>6</w:t>
      </w:r>
      <w:r w:rsidRPr="002C6F80">
        <w:rPr>
          <w:rFonts w:asciiTheme="minorEastAsia" w:eastAsiaTheme="minorEastAsia" w:hAnsiTheme="minorEastAsia" w:hint="eastAsia"/>
          <w:b/>
          <w:color w:val="000000" w:themeColor="text1"/>
          <w:sz w:val="21"/>
          <w:szCs w:val="21"/>
        </w:rPr>
        <w:t>、</w:t>
      </w:r>
    </w:p>
    <w:p w:rsidR="0027528E" w:rsidRPr="002C6F80"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需求名称: </w:t>
      </w:r>
      <w:r w:rsidRPr="002C6F80">
        <w:rPr>
          <w:rFonts w:asciiTheme="minorEastAsia" w:eastAsiaTheme="minorEastAsia" w:hAnsiTheme="minorEastAsia" w:hint="eastAsia"/>
          <w:color w:val="000000" w:themeColor="text1"/>
          <w:sz w:val="21"/>
          <w:szCs w:val="21"/>
        </w:rPr>
        <w:t>非晶硅(a-Si)柔性液晶显示技术</w:t>
      </w:r>
    </w:p>
    <w:p w:rsidR="0027528E" w:rsidRPr="002C6F80" w:rsidRDefault="0027528E" w:rsidP="0027528E">
      <w:pPr>
        <w:pStyle w:val="a5"/>
        <w:rPr>
          <w:rFonts w:asciiTheme="minorEastAsia" w:eastAsiaTheme="minorEastAsia" w:hAnsiTheme="minorEastAsia"/>
          <w:b/>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需求内容: </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柔性显示多采用LTPS+OLED技术</w:t>
      </w:r>
      <w:r>
        <w:rPr>
          <w:rFonts w:asciiTheme="minorEastAsia" w:eastAsiaTheme="minorEastAsia" w:hAnsiTheme="minorEastAsia" w:hint="eastAsia"/>
          <w:color w:val="000000" w:themeColor="text1"/>
          <w:sz w:val="21"/>
          <w:szCs w:val="21"/>
        </w:rPr>
        <w:t>，</w:t>
      </w:r>
      <w:r w:rsidRPr="0081685E">
        <w:rPr>
          <w:rFonts w:asciiTheme="minorEastAsia" w:eastAsiaTheme="minorEastAsia" w:hAnsiTheme="minorEastAsia" w:hint="eastAsia"/>
          <w:color w:val="000000" w:themeColor="text1"/>
          <w:sz w:val="21"/>
          <w:szCs w:val="21"/>
        </w:rPr>
        <w:t>而基于a-Si的LCD，难点在于LCD屏需要两侧玻璃基板（TFT和CF）皆为柔性；暂无合适的柔性显示用液晶；偏光片弯曲时由于应力会产生双折射，导致漏光；需要柔性背光。目前正开展柔性下台阶的工作，即仅台阶处实现柔性弯折，显示区仍是硬屏以避免上述难点。另</w:t>
      </w:r>
      <w:r>
        <w:rPr>
          <w:rFonts w:asciiTheme="minorEastAsia" w:eastAsiaTheme="minorEastAsia" w:hAnsiTheme="minorEastAsia" w:hint="eastAsia"/>
          <w:color w:val="000000" w:themeColor="text1"/>
          <w:sz w:val="21"/>
          <w:szCs w:val="21"/>
        </w:rPr>
        <w:t>外</w:t>
      </w:r>
      <w:r w:rsidRPr="0081685E">
        <w:rPr>
          <w:rFonts w:asciiTheme="minorEastAsia" w:eastAsiaTheme="minorEastAsia" w:hAnsiTheme="minorEastAsia" w:hint="eastAsia"/>
          <w:color w:val="000000" w:themeColor="text1"/>
          <w:sz w:val="21"/>
          <w:szCs w:val="21"/>
        </w:rPr>
        <w:t>，针对a-Si柔性，公司无柔性相关的设备，故从技术和设备上进行突破才能实现以a-Si为半导体层驱动的柔性显示器。 </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PI材料选择及涂布——2018/12； 玻璃上搭载PI验证并解决Array相关问题——2019/06；</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玻璃搭载PI验证并解决Cell相关问题——2019/12； 柔性CF开发——2020/06； 后段激光切割及激光释放——2020/12； 柔性产品Test Plan测试——2021/06。</w:t>
      </w:r>
    </w:p>
    <w:p w:rsidR="0027528E" w:rsidRPr="0081685E"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合作方式：</w:t>
      </w:r>
      <w:r w:rsidRPr="0081685E">
        <w:rPr>
          <w:rFonts w:asciiTheme="minorEastAsia" w:eastAsiaTheme="minorEastAsia" w:hAnsiTheme="minorEastAsia" w:hint="eastAsia"/>
          <w:color w:val="000000" w:themeColor="text1"/>
          <w:sz w:val="21"/>
          <w:szCs w:val="21"/>
        </w:rPr>
        <w:t>联合开发</w:t>
      </w:r>
    </w:p>
    <w:p w:rsidR="0027528E" w:rsidRPr="0081685E" w:rsidRDefault="0027528E" w:rsidP="0027528E">
      <w:pPr>
        <w:pStyle w:val="a5"/>
        <w:tabs>
          <w:tab w:val="left" w:pos="3660"/>
        </w:tabs>
        <w:rPr>
          <w:rFonts w:asciiTheme="minorEastAsia" w:eastAsiaTheme="minorEastAsia" w:hAnsiTheme="minorEastAsia"/>
          <w:color w:val="000000" w:themeColor="text1"/>
          <w:sz w:val="21"/>
          <w:szCs w:val="21"/>
        </w:rPr>
      </w:pPr>
      <w:r w:rsidRPr="0081685E">
        <w:rPr>
          <w:rFonts w:asciiTheme="minorEastAsia" w:eastAsiaTheme="minorEastAsia" w:hAnsiTheme="minorEastAsia"/>
          <w:color w:val="000000" w:themeColor="text1"/>
          <w:sz w:val="21"/>
          <w:szCs w:val="21"/>
        </w:rPr>
        <w:tab/>
      </w:r>
    </w:p>
    <w:p w:rsidR="0027528E" w:rsidRPr="002C6F80" w:rsidRDefault="0027528E" w:rsidP="0027528E">
      <w:pPr>
        <w:pStyle w:val="a5"/>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11</w:t>
      </w:r>
      <w:r w:rsidR="008201AA">
        <w:rPr>
          <w:rFonts w:asciiTheme="minorEastAsia" w:eastAsiaTheme="minorEastAsia" w:hAnsiTheme="minorEastAsia" w:hint="eastAsia"/>
          <w:b/>
          <w:color w:val="000000" w:themeColor="text1"/>
          <w:sz w:val="21"/>
          <w:szCs w:val="21"/>
        </w:rPr>
        <w:t>7</w:t>
      </w:r>
      <w:r w:rsidRPr="002C6F80">
        <w:rPr>
          <w:rFonts w:asciiTheme="minorEastAsia" w:eastAsiaTheme="minorEastAsia" w:hAnsiTheme="minorEastAsia" w:hint="eastAsia"/>
          <w:b/>
          <w:color w:val="000000" w:themeColor="text1"/>
          <w:sz w:val="21"/>
          <w:szCs w:val="21"/>
        </w:rPr>
        <w:t>、</w:t>
      </w:r>
    </w:p>
    <w:p w:rsidR="0027528E" w:rsidRPr="002C6F80"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需求名称: </w:t>
      </w:r>
      <w:r w:rsidRPr="002C6F80">
        <w:rPr>
          <w:rFonts w:asciiTheme="minorEastAsia" w:eastAsiaTheme="minorEastAsia" w:hAnsiTheme="minorEastAsia" w:hint="eastAsia"/>
          <w:color w:val="000000" w:themeColor="text1"/>
          <w:sz w:val="21"/>
          <w:szCs w:val="21"/>
        </w:rPr>
        <w:t>GOG流片工艺异常处置</w:t>
      </w:r>
    </w:p>
    <w:p w:rsidR="0027528E" w:rsidRPr="002C6F80" w:rsidRDefault="0027528E" w:rsidP="0027528E">
      <w:pPr>
        <w:pStyle w:val="a5"/>
        <w:rPr>
          <w:rFonts w:asciiTheme="minorEastAsia" w:eastAsiaTheme="minorEastAsia" w:hAnsiTheme="minorEastAsia"/>
          <w:b/>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需求内容: </w:t>
      </w:r>
    </w:p>
    <w:p w:rsidR="0027528E" w:rsidRPr="0081685E" w:rsidRDefault="0027528E" w:rsidP="0027528E">
      <w:pPr>
        <w:pStyle w:val="a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我司</w:t>
      </w:r>
      <w:r w:rsidRPr="0081685E">
        <w:rPr>
          <w:rFonts w:asciiTheme="minorEastAsia" w:eastAsiaTheme="minorEastAsia" w:hAnsiTheme="minorEastAsia" w:hint="eastAsia"/>
          <w:color w:val="000000" w:themeColor="text1"/>
          <w:sz w:val="21"/>
          <w:szCs w:val="21"/>
        </w:rPr>
        <w:t>现有设备只能承载0.5cm以上厚度的玻璃，0.5cm以下厚度的玻璃无法流动。故GOG项目是在比较薄的一块玻璃下，有一块载体，最后将载体去除，可以得到需要的比0.5t 更薄的产品。目前已完成公司工程内流片到I-PR工程。 需求内容：解决流片中碎片问题，保证制品能在产线流动，并解决其他的工艺不良。 需求达到效果：和0.5t的玻璃一样，正常量产，碎片率和目前产线平均碎片率持平，工艺良率也相当。 </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此项目能上线，能占领市场先机，减去产品薄化环节，对节能减排和环境保护也是大有益处。需求</w:t>
      </w:r>
      <w:r w:rsidR="007271BE">
        <w:rPr>
          <w:rFonts w:asciiTheme="minorEastAsia" w:eastAsiaTheme="minorEastAsia" w:hAnsiTheme="minorEastAsia" w:hint="eastAsia"/>
          <w:color w:val="000000" w:themeColor="text1"/>
          <w:sz w:val="21"/>
          <w:szCs w:val="21"/>
        </w:rPr>
        <w:t>计划</w:t>
      </w:r>
      <w:r w:rsidRPr="0081685E">
        <w:rPr>
          <w:rFonts w:asciiTheme="minorEastAsia" w:eastAsiaTheme="minorEastAsia" w:hAnsiTheme="minorEastAsia" w:hint="eastAsia"/>
          <w:color w:val="000000" w:themeColor="text1"/>
          <w:sz w:val="21"/>
          <w:szCs w:val="21"/>
        </w:rPr>
        <w:t>完成时间</w:t>
      </w:r>
      <w:r>
        <w:rPr>
          <w:rFonts w:asciiTheme="minorEastAsia" w:eastAsiaTheme="minorEastAsia" w:hAnsiTheme="minorEastAsia" w:hint="eastAsia"/>
          <w:color w:val="000000" w:themeColor="text1"/>
          <w:sz w:val="21"/>
          <w:szCs w:val="21"/>
        </w:rPr>
        <w:t>为</w:t>
      </w:r>
      <w:r w:rsidRPr="0081685E">
        <w:rPr>
          <w:rFonts w:asciiTheme="minorEastAsia" w:eastAsiaTheme="minorEastAsia" w:hAnsiTheme="minorEastAsia" w:hint="eastAsia"/>
          <w:color w:val="000000" w:themeColor="text1"/>
          <w:sz w:val="21"/>
          <w:szCs w:val="21"/>
        </w:rPr>
        <w:t>2018</w:t>
      </w:r>
      <w:r>
        <w:rPr>
          <w:rFonts w:asciiTheme="minorEastAsia" w:eastAsiaTheme="minorEastAsia" w:hAnsiTheme="minorEastAsia" w:hint="eastAsia"/>
          <w:color w:val="000000" w:themeColor="text1"/>
          <w:sz w:val="21"/>
          <w:szCs w:val="21"/>
        </w:rPr>
        <w:t>年</w:t>
      </w:r>
      <w:r w:rsidRPr="0081685E">
        <w:rPr>
          <w:rFonts w:asciiTheme="minorEastAsia" w:eastAsiaTheme="minorEastAsia" w:hAnsiTheme="minorEastAsia" w:hint="eastAsia"/>
          <w:color w:val="000000" w:themeColor="text1"/>
          <w:sz w:val="21"/>
          <w:szCs w:val="21"/>
        </w:rPr>
        <w:t>12</w:t>
      </w:r>
      <w:r>
        <w:rPr>
          <w:rFonts w:asciiTheme="minorEastAsia" w:eastAsiaTheme="minorEastAsia" w:hAnsiTheme="minorEastAsia" w:hint="eastAsia"/>
          <w:color w:val="000000" w:themeColor="text1"/>
          <w:sz w:val="21"/>
          <w:szCs w:val="21"/>
        </w:rPr>
        <w:t>月</w:t>
      </w:r>
      <w:r w:rsidRPr="0081685E">
        <w:rPr>
          <w:rFonts w:asciiTheme="minorEastAsia" w:eastAsiaTheme="minorEastAsia" w:hAnsiTheme="minorEastAsia" w:hint="eastAsia"/>
          <w:color w:val="000000" w:themeColor="text1"/>
          <w:sz w:val="21"/>
          <w:szCs w:val="21"/>
        </w:rPr>
        <w:t>31</w:t>
      </w:r>
      <w:r>
        <w:rPr>
          <w:rFonts w:asciiTheme="minorEastAsia" w:eastAsiaTheme="minorEastAsia" w:hAnsiTheme="minorEastAsia" w:hint="eastAsia"/>
          <w:color w:val="000000" w:themeColor="text1"/>
          <w:sz w:val="21"/>
          <w:szCs w:val="21"/>
        </w:rPr>
        <w:t>日</w:t>
      </w:r>
      <w:r w:rsidRPr="0081685E">
        <w:rPr>
          <w:rFonts w:asciiTheme="minorEastAsia" w:eastAsiaTheme="minorEastAsia" w:hAnsiTheme="minorEastAsia" w:hint="eastAsia"/>
          <w:color w:val="000000" w:themeColor="text1"/>
          <w:sz w:val="21"/>
          <w:szCs w:val="21"/>
        </w:rPr>
        <w:t>。</w:t>
      </w:r>
    </w:p>
    <w:p w:rsidR="0027528E"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合作方式：</w:t>
      </w:r>
      <w:r w:rsidRPr="0081685E">
        <w:rPr>
          <w:rFonts w:asciiTheme="minorEastAsia" w:eastAsiaTheme="minorEastAsia" w:hAnsiTheme="minorEastAsia" w:hint="eastAsia"/>
          <w:color w:val="000000" w:themeColor="text1"/>
          <w:sz w:val="21"/>
          <w:szCs w:val="21"/>
        </w:rPr>
        <w:t>联合开发</w:t>
      </w:r>
    </w:p>
    <w:p w:rsidR="0027528E" w:rsidRPr="0081685E" w:rsidRDefault="0027528E" w:rsidP="0027528E">
      <w:pPr>
        <w:pStyle w:val="a5"/>
        <w:rPr>
          <w:rFonts w:asciiTheme="minorEastAsia" w:eastAsiaTheme="minorEastAsia" w:hAnsiTheme="minorEastAsia"/>
          <w:color w:val="000000" w:themeColor="text1"/>
          <w:sz w:val="21"/>
          <w:szCs w:val="21"/>
        </w:rPr>
      </w:pPr>
    </w:p>
    <w:p w:rsidR="0027528E" w:rsidRPr="002C6F80" w:rsidRDefault="0027528E" w:rsidP="0027528E">
      <w:pPr>
        <w:pStyle w:val="a5"/>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11</w:t>
      </w:r>
      <w:r w:rsidR="008201AA">
        <w:rPr>
          <w:rFonts w:asciiTheme="minorEastAsia" w:eastAsiaTheme="minorEastAsia" w:hAnsiTheme="minorEastAsia" w:hint="eastAsia"/>
          <w:b/>
          <w:color w:val="000000" w:themeColor="text1"/>
          <w:sz w:val="21"/>
          <w:szCs w:val="21"/>
        </w:rPr>
        <w:t>8</w:t>
      </w:r>
      <w:r w:rsidRPr="002C6F80">
        <w:rPr>
          <w:rFonts w:asciiTheme="minorEastAsia" w:eastAsiaTheme="minorEastAsia" w:hAnsiTheme="minorEastAsia" w:hint="eastAsia"/>
          <w:b/>
          <w:color w:val="000000" w:themeColor="text1"/>
          <w:sz w:val="21"/>
          <w:szCs w:val="21"/>
        </w:rPr>
        <w:t>、</w:t>
      </w:r>
    </w:p>
    <w:p w:rsidR="0027528E" w:rsidRPr="002C6F80"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需求名称: </w:t>
      </w:r>
      <w:r w:rsidRPr="002C6F80">
        <w:rPr>
          <w:rFonts w:asciiTheme="minorEastAsia" w:eastAsiaTheme="minorEastAsia" w:hAnsiTheme="minorEastAsia" w:hint="eastAsia"/>
          <w:color w:val="000000" w:themeColor="text1"/>
          <w:sz w:val="21"/>
          <w:szCs w:val="21"/>
        </w:rPr>
        <w:t>液晶面板药液检测</w:t>
      </w:r>
    </w:p>
    <w:p w:rsidR="0027528E" w:rsidRPr="002C6F80" w:rsidRDefault="0027528E" w:rsidP="0027528E">
      <w:pPr>
        <w:pStyle w:val="a5"/>
        <w:rPr>
          <w:rFonts w:asciiTheme="minorEastAsia" w:eastAsiaTheme="minorEastAsia" w:hAnsiTheme="minorEastAsia"/>
          <w:b/>
          <w:color w:val="000000" w:themeColor="text1"/>
          <w:sz w:val="21"/>
          <w:szCs w:val="21"/>
        </w:rPr>
      </w:pPr>
      <w:r w:rsidRPr="002C6F80">
        <w:rPr>
          <w:rFonts w:asciiTheme="minorEastAsia" w:eastAsiaTheme="minorEastAsia" w:hAnsiTheme="minorEastAsia" w:hint="eastAsia"/>
          <w:b/>
          <w:color w:val="000000" w:themeColor="text1"/>
          <w:sz w:val="21"/>
          <w:szCs w:val="21"/>
        </w:rPr>
        <w:t xml:space="preserve">需求内容: </w:t>
      </w:r>
    </w:p>
    <w:p w:rsidR="0027528E" w:rsidRPr="0081685E" w:rsidRDefault="0027528E" w:rsidP="0027528E">
      <w:pPr>
        <w:pStyle w:val="a5"/>
        <w:rPr>
          <w:rFonts w:asciiTheme="minorEastAsia" w:eastAsiaTheme="minorEastAsia" w:hAnsiTheme="minorEastAsia"/>
          <w:color w:val="000000" w:themeColor="text1"/>
          <w:sz w:val="21"/>
          <w:szCs w:val="21"/>
        </w:rPr>
      </w:pPr>
      <w:r w:rsidRPr="0081685E">
        <w:rPr>
          <w:rFonts w:asciiTheme="minorEastAsia" w:eastAsiaTheme="minorEastAsia" w:hAnsiTheme="minorEastAsia" w:hint="eastAsia"/>
          <w:color w:val="000000" w:themeColor="text1"/>
          <w:sz w:val="21"/>
          <w:szCs w:val="21"/>
        </w:rPr>
        <w:t>面板制造过程中需要使用多种药液，如刻蚀液、剥离液、光刻胶等，这些药液对产品性能影响大，且占整体生产成本比例很高，但工厂对其无有效监控方法，无法确保材料质量。 目前工厂寻求第三方检测机构进行委外检测和定期前往供应商端进行现场抽检确认材料质量状况。达不到前置监控，且检测时效性差，有效性不足。若公司专门建立专门的检验分析实验室，费用高昂。希望能快速有效且成本较低地检验药液品质，保证原材料上线质量。 </w:t>
      </w:r>
    </w:p>
    <w:p w:rsidR="0027528E" w:rsidRPr="0081685E" w:rsidRDefault="0027528E" w:rsidP="0027528E">
      <w:pPr>
        <w:pStyle w:val="a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期望</w:t>
      </w:r>
      <w:r w:rsidRPr="0081685E">
        <w:rPr>
          <w:rFonts w:asciiTheme="minorEastAsia" w:eastAsiaTheme="minorEastAsia" w:hAnsiTheme="minorEastAsia" w:hint="eastAsia"/>
          <w:color w:val="000000" w:themeColor="text1"/>
          <w:sz w:val="21"/>
          <w:szCs w:val="21"/>
        </w:rPr>
        <w:t>在2019年1月前完成。</w:t>
      </w:r>
    </w:p>
    <w:p w:rsidR="0027528E" w:rsidRPr="0081685E" w:rsidRDefault="0027528E" w:rsidP="0027528E">
      <w:pPr>
        <w:pStyle w:val="a5"/>
        <w:rPr>
          <w:rFonts w:asciiTheme="minorEastAsia" w:eastAsiaTheme="minorEastAsia" w:hAnsiTheme="minorEastAsia"/>
          <w:color w:val="000000" w:themeColor="text1"/>
          <w:sz w:val="21"/>
          <w:szCs w:val="21"/>
        </w:rPr>
      </w:pPr>
      <w:r w:rsidRPr="002C6F80">
        <w:rPr>
          <w:rFonts w:asciiTheme="minorEastAsia" w:eastAsiaTheme="minorEastAsia" w:hAnsiTheme="minorEastAsia" w:hint="eastAsia"/>
          <w:b/>
          <w:color w:val="000000" w:themeColor="text1"/>
          <w:sz w:val="21"/>
          <w:szCs w:val="21"/>
        </w:rPr>
        <w:t>合作方式：</w:t>
      </w:r>
      <w:r w:rsidRPr="0081685E">
        <w:rPr>
          <w:rFonts w:asciiTheme="minorEastAsia" w:eastAsiaTheme="minorEastAsia" w:hAnsiTheme="minorEastAsia" w:hint="eastAsia"/>
          <w:color w:val="000000" w:themeColor="text1"/>
          <w:sz w:val="21"/>
          <w:szCs w:val="21"/>
        </w:rPr>
        <w:t>共建新研发、生产实体</w:t>
      </w:r>
    </w:p>
    <w:p w:rsidR="0027528E" w:rsidRPr="0081685E" w:rsidRDefault="0027528E" w:rsidP="0027528E">
      <w:pPr>
        <w:pStyle w:val="a5"/>
        <w:rPr>
          <w:rFonts w:asciiTheme="minorEastAsia" w:eastAsiaTheme="minorEastAsia" w:hAnsiTheme="minorEastAsia"/>
          <w:color w:val="000000" w:themeColor="text1"/>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11</w:t>
      </w:r>
      <w:r w:rsidR="008201AA">
        <w:rPr>
          <w:rFonts w:asciiTheme="minorEastAsia" w:eastAsiaTheme="minorEastAsia" w:hAnsiTheme="minorEastAsia" w:hint="eastAsia"/>
          <w:b/>
          <w:sz w:val="21"/>
          <w:szCs w:val="21"/>
        </w:rPr>
        <w:t>9</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需求名称:</w:t>
      </w:r>
      <w:r w:rsidRPr="002C6F80">
        <w:rPr>
          <w:rFonts w:asciiTheme="minorEastAsia" w:eastAsiaTheme="minorEastAsia" w:hAnsiTheme="minorEastAsia"/>
          <w:b/>
          <w:sz w:val="21"/>
          <w:szCs w:val="21"/>
        </w:rPr>
        <w:t xml:space="preserve"> </w:t>
      </w:r>
      <w:r w:rsidRPr="002C6F80">
        <w:rPr>
          <w:rFonts w:asciiTheme="minorEastAsia" w:eastAsiaTheme="minorEastAsia" w:hAnsiTheme="minorEastAsia" w:hint="eastAsia"/>
          <w:sz w:val="21"/>
          <w:szCs w:val="21"/>
        </w:rPr>
        <w:t>承压零件压力、温度循环有限元分析</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需求内容:</w:t>
      </w:r>
      <w:r w:rsidRPr="000A1356">
        <w:rPr>
          <w:rFonts w:asciiTheme="minorEastAsia" w:eastAsiaTheme="minorEastAsia" w:hAnsiTheme="minorEastAsia" w:hint="eastAsia"/>
          <w:sz w:val="21"/>
          <w:szCs w:val="21"/>
        </w:rPr>
        <w:t xml:space="preserve"> </w:t>
      </w:r>
    </w:p>
    <w:p w:rsidR="0027528E" w:rsidRPr="00C82936" w:rsidRDefault="0027528E" w:rsidP="0027528E">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C82936">
        <w:rPr>
          <w:rFonts w:asciiTheme="minorEastAsia" w:eastAsiaTheme="minorEastAsia" w:hAnsiTheme="minorEastAsia" w:hint="eastAsia"/>
          <w:sz w:val="21"/>
          <w:szCs w:val="21"/>
        </w:rPr>
        <w:t>主要有阀门类、水下井口装置类、防喷器类及其它零配件类，共四大类产品的研究开发和生产。公司现在缺少有限元分析人才，希望委托外部对典型产品承压件的压力、温度循环按API 6A要求进行分析、计算并完成报告。</w:t>
      </w:r>
    </w:p>
    <w:p w:rsidR="0027528E" w:rsidRPr="000A1356" w:rsidRDefault="0027528E" w:rsidP="0027528E">
      <w:pPr>
        <w:pStyle w:val="a5"/>
        <w:rPr>
          <w:rFonts w:asciiTheme="minorEastAsia" w:eastAsiaTheme="minorEastAsia" w:hAnsiTheme="minorEastAsia"/>
          <w:sz w:val="21"/>
          <w:szCs w:val="21"/>
        </w:rPr>
      </w:pPr>
      <w:r w:rsidRPr="00C82936">
        <w:rPr>
          <w:rFonts w:asciiTheme="minorEastAsia" w:eastAsiaTheme="minorEastAsia" w:hAnsiTheme="minorEastAsia" w:hint="eastAsia"/>
          <w:sz w:val="21"/>
          <w:szCs w:val="21"/>
        </w:rPr>
        <w:lastRenderedPageBreak/>
        <w:t>如能达到要求，双方愿意，可以长期合作。</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委托团队、专家长期技术服务</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20</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基于铝刻蚀工艺的近场通信NFC天线</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需求内容:</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常规近场通信NFC天线采用成熟柔性电路板FPC工艺制程，本项目需求在于用PET+铝蚀刻工艺制作天线替代柔性电路板，保证原性能前提下，材料成本可下降20%左右。</w:t>
      </w:r>
    </w:p>
    <w:p w:rsidR="0027528E" w:rsidRPr="00F00FEF"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铝刻蚀天线成熟应用于RFID行业，但近场通信NFC天线应用于智能手机终端内，其可靠性测试（特别是，盐雾测试）要求提高，现阶段样品难以满足盐雾测试72小时。</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 委托研发</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21</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一种5G频段天线的高分子聚合物材料</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一种高分子液晶态聚合物材料替代PI或PET材料，作为柔性显示屏的基底的制备，同时该种高分子液晶态聚合物材料可以启到数据信号传输和射频天线的功能，从而应用于5G高频率频段下矩阵式天线的需求。</w:t>
      </w:r>
    </w:p>
    <w:p w:rsidR="0027528E" w:rsidRPr="00F00FEF"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智能手机轻薄化以及柔性显示话设计，内部结构空间紧凑，留给射频天线的射频净空越来越小，特别是在5G通信制式下全频段射频天线个数预计多达20多个，将射频天线隐藏在显示屏之下同时不影响显示功能，是研究5G通信天线的方向之一。</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 委托研发</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22</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联合开发深度算法及应用层开发</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0A1356">
        <w:rPr>
          <w:rFonts w:asciiTheme="minorEastAsia" w:eastAsiaTheme="minorEastAsia" w:hAnsiTheme="minorEastAsia" w:hint="eastAsia"/>
          <w:sz w:val="21"/>
          <w:szCs w:val="21"/>
        </w:rPr>
        <w:t>目前致力于为化妆品终端零售店提供智能解决方案，利用人工智能及大数据分析在化妆品垂直领域推出了多种智能体验的在线试妆及妆容推荐/个性色彩判断、AI皮肤管理等解决方案。 目前已完成1.0版本的落地，需要开发升级产品功能。现</w:t>
      </w:r>
      <w:r>
        <w:rPr>
          <w:rFonts w:asciiTheme="minorEastAsia" w:eastAsiaTheme="minorEastAsia" w:hAnsiTheme="minorEastAsia" w:hint="eastAsia"/>
          <w:sz w:val="21"/>
          <w:szCs w:val="21"/>
        </w:rPr>
        <w:t>我司</w:t>
      </w:r>
      <w:r w:rsidRPr="000A1356">
        <w:rPr>
          <w:rFonts w:asciiTheme="minorEastAsia" w:eastAsiaTheme="minorEastAsia" w:hAnsiTheme="minorEastAsia" w:hint="eastAsia"/>
          <w:sz w:val="21"/>
          <w:szCs w:val="21"/>
        </w:rPr>
        <w:t>希望能通过和高校或科研院所的相关领域专家联合开发智能零售2.0版本，提升AI皮肤管理，个性色彩诊断等，联合开发3.0版本基于大数据分析的用户个性定制。</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希望年底能推出面向终端的个人零售解决方案，预算300-600万。</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委托团队、专家长期技术服务</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8201AA">
        <w:rPr>
          <w:rFonts w:asciiTheme="minorEastAsia" w:eastAsiaTheme="minorEastAsia" w:hAnsiTheme="minorEastAsia" w:hint="eastAsia"/>
          <w:b/>
          <w:sz w:val="21"/>
          <w:szCs w:val="21"/>
        </w:rPr>
        <w:t>23</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需求名称: </w:t>
      </w:r>
      <w:r w:rsidRPr="002C6F80">
        <w:rPr>
          <w:rFonts w:asciiTheme="minorEastAsia" w:eastAsiaTheme="minorEastAsia" w:hAnsiTheme="minorEastAsia" w:hint="eastAsia"/>
          <w:sz w:val="21"/>
          <w:szCs w:val="21"/>
        </w:rPr>
        <w:t>关节识别技术</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需求内容:</w:t>
      </w:r>
    </w:p>
    <w:p w:rsidR="0027528E" w:rsidRPr="000A1356"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游戏平台中有一个子项，是基于视频下的动画编辑器，需要对人或者动物进行骨骼识别继而进行骨骼动画生成，目前的技术难点在于对活动的人或者动画如何鉴别出骨骼构成。</w:t>
      </w:r>
    </w:p>
    <w:p w:rsidR="0027528E" w:rsidRPr="00F00FEF" w:rsidRDefault="0027528E" w:rsidP="0027528E">
      <w:pPr>
        <w:pStyle w:val="a5"/>
        <w:rPr>
          <w:rFonts w:asciiTheme="minorEastAsia" w:eastAsiaTheme="minorEastAsia" w:hAnsiTheme="minorEastAsia"/>
          <w:sz w:val="21"/>
          <w:szCs w:val="21"/>
        </w:rPr>
      </w:pPr>
      <w:r w:rsidRPr="000A1356">
        <w:rPr>
          <w:rFonts w:asciiTheme="minorEastAsia" w:eastAsiaTheme="minorEastAsia" w:hAnsiTheme="minorEastAsia" w:hint="eastAsia"/>
          <w:sz w:val="21"/>
          <w:szCs w:val="21"/>
        </w:rPr>
        <w:t>目前</w:t>
      </w:r>
      <w:r>
        <w:rPr>
          <w:rFonts w:asciiTheme="minorEastAsia" w:eastAsiaTheme="minorEastAsia" w:hAnsiTheme="minorEastAsia" w:hint="eastAsia"/>
          <w:sz w:val="21"/>
          <w:szCs w:val="21"/>
        </w:rPr>
        <w:t>我司</w:t>
      </w:r>
      <w:r w:rsidRPr="000A1356">
        <w:rPr>
          <w:rFonts w:asciiTheme="minorEastAsia" w:eastAsiaTheme="minorEastAsia" w:hAnsiTheme="minorEastAsia" w:hint="eastAsia"/>
          <w:sz w:val="21"/>
          <w:szCs w:val="21"/>
        </w:rPr>
        <w:t>已经在此领域持续研发了有半年，投入了接近50万，</w:t>
      </w:r>
      <w:r>
        <w:rPr>
          <w:rFonts w:asciiTheme="minorEastAsia" w:eastAsiaTheme="minorEastAsia" w:hAnsiTheme="minorEastAsia" w:hint="eastAsia"/>
          <w:sz w:val="21"/>
          <w:szCs w:val="21"/>
        </w:rPr>
        <w:t>尚无根本性的成果</w:t>
      </w:r>
      <w:r w:rsidRPr="000A1356">
        <w:rPr>
          <w:rFonts w:asciiTheme="minorEastAsia" w:eastAsiaTheme="minorEastAsia" w:hAnsiTheme="minorEastAsia" w:hint="eastAsia"/>
          <w:sz w:val="21"/>
          <w:szCs w:val="21"/>
        </w:rPr>
        <w:t>，打算</w:t>
      </w:r>
      <w:r>
        <w:rPr>
          <w:rFonts w:asciiTheme="minorEastAsia" w:eastAsiaTheme="minorEastAsia" w:hAnsiTheme="minorEastAsia" w:hint="eastAsia"/>
          <w:sz w:val="21"/>
          <w:szCs w:val="21"/>
        </w:rPr>
        <w:t>继</w:t>
      </w:r>
      <w:r w:rsidRPr="000A1356">
        <w:rPr>
          <w:rFonts w:asciiTheme="minorEastAsia" w:eastAsiaTheme="minorEastAsia" w:hAnsiTheme="minorEastAsia" w:hint="eastAsia"/>
          <w:sz w:val="21"/>
          <w:szCs w:val="21"/>
        </w:rPr>
        <w:t>续投入半年时间。</w:t>
      </w:r>
    </w:p>
    <w:p w:rsidR="0027528E"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联合开发</w:t>
      </w:r>
    </w:p>
    <w:p w:rsidR="0027528E" w:rsidRDefault="0027528E" w:rsidP="0027528E">
      <w:pPr>
        <w:pStyle w:val="a5"/>
        <w:rPr>
          <w:rFonts w:asciiTheme="minorEastAsia" w:eastAsiaTheme="minorEastAsia" w:hAnsiTheme="minorEastAsia"/>
          <w:sz w:val="21"/>
          <w:szCs w:val="21"/>
        </w:rPr>
      </w:pPr>
    </w:p>
    <w:p w:rsidR="0027528E" w:rsidRPr="002C6F80"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12</w:t>
      </w:r>
      <w:r w:rsidR="008201AA">
        <w:rPr>
          <w:rFonts w:asciiTheme="minorEastAsia" w:eastAsiaTheme="minorEastAsia" w:hAnsiTheme="minorEastAsia" w:hint="eastAsia"/>
          <w:b/>
          <w:sz w:val="21"/>
          <w:szCs w:val="21"/>
        </w:rPr>
        <w:t>4</w:t>
      </w:r>
      <w:r w:rsidRPr="002C6F80">
        <w:rPr>
          <w:rFonts w:asciiTheme="minorEastAsia" w:eastAsiaTheme="minorEastAsia" w:hAnsiTheme="minorEastAsia" w:hint="eastAsia"/>
          <w:b/>
          <w:sz w:val="21"/>
          <w:szCs w:val="21"/>
        </w:rPr>
        <w:t>、</w:t>
      </w:r>
    </w:p>
    <w:p w:rsidR="0027528E" w:rsidRPr="002C6F80" w:rsidRDefault="0027528E" w:rsidP="0027528E">
      <w:pPr>
        <w:pStyle w:val="a5"/>
        <w:rPr>
          <w:rFonts w:asciiTheme="minorEastAsia" w:eastAsiaTheme="minorEastAsia" w:hAnsiTheme="minorEastAsia"/>
          <w:sz w:val="21"/>
          <w:szCs w:val="21"/>
        </w:rPr>
      </w:pPr>
      <w:r w:rsidRPr="002C6F80">
        <w:rPr>
          <w:rFonts w:asciiTheme="minorEastAsia" w:eastAsiaTheme="minorEastAsia" w:hAnsiTheme="minorEastAsia" w:hint="eastAsia"/>
          <w:b/>
          <w:sz w:val="21"/>
          <w:szCs w:val="21"/>
        </w:rPr>
        <w:t>需求名称:</w:t>
      </w:r>
      <w:r w:rsidRPr="002C6F80">
        <w:rPr>
          <w:rFonts w:asciiTheme="minorEastAsia" w:eastAsiaTheme="minorEastAsia" w:hAnsiTheme="minorEastAsia"/>
          <w:b/>
          <w:sz w:val="21"/>
          <w:szCs w:val="21"/>
        </w:rPr>
        <w:t xml:space="preserve"> </w:t>
      </w:r>
      <w:r w:rsidRPr="002C6F80">
        <w:rPr>
          <w:rFonts w:asciiTheme="minorEastAsia" w:eastAsiaTheme="minorEastAsia" w:hAnsiTheme="minorEastAsia"/>
          <w:sz w:val="21"/>
          <w:szCs w:val="21"/>
        </w:rPr>
        <w:t>客乐芙</w:t>
      </w:r>
      <w:r w:rsidRPr="002C6F80">
        <w:rPr>
          <w:rFonts w:asciiTheme="minorEastAsia" w:eastAsiaTheme="minorEastAsia" w:hAnsiTheme="minorEastAsia" w:hint="eastAsia"/>
          <w:sz w:val="21"/>
          <w:szCs w:val="21"/>
        </w:rPr>
        <w:t>C端业务开发</w:t>
      </w:r>
    </w:p>
    <w:p w:rsidR="0027528E" w:rsidRPr="002C6F80" w:rsidRDefault="0027528E" w:rsidP="0027528E">
      <w:pPr>
        <w:pStyle w:val="a5"/>
        <w:rPr>
          <w:rFonts w:asciiTheme="minorEastAsia" w:eastAsiaTheme="minorEastAsia" w:hAnsiTheme="minorEastAsia"/>
          <w:b/>
          <w:sz w:val="21"/>
          <w:szCs w:val="21"/>
        </w:rPr>
      </w:pPr>
      <w:r w:rsidRPr="002C6F80">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0A1356">
        <w:rPr>
          <w:rFonts w:asciiTheme="minorEastAsia" w:eastAsiaTheme="minorEastAsia" w:hAnsiTheme="minorEastAsia" w:hint="eastAsia"/>
          <w:sz w:val="21"/>
          <w:szCs w:val="21"/>
        </w:rPr>
        <w:t>从今年开始，产品发展走向C端，大量需求外部</w:t>
      </w:r>
      <w:r>
        <w:rPr>
          <w:rFonts w:asciiTheme="minorEastAsia" w:eastAsiaTheme="minorEastAsia" w:hAnsiTheme="minorEastAsia" w:hint="eastAsia"/>
          <w:sz w:val="21"/>
          <w:szCs w:val="21"/>
        </w:rPr>
        <w:t>IT</w:t>
      </w:r>
      <w:r w:rsidRPr="000A1356">
        <w:rPr>
          <w:rFonts w:asciiTheme="minorEastAsia" w:eastAsiaTheme="minorEastAsia" w:hAnsiTheme="minorEastAsia" w:hint="eastAsia"/>
          <w:sz w:val="21"/>
          <w:szCs w:val="21"/>
        </w:rPr>
        <w:t>开发人才，</w:t>
      </w:r>
      <w:r>
        <w:rPr>
          <w:rFonts w:asciiTheme="minorEastAsia" w:eastAsiaTheme="minorEastAsia" w:hAnsiTheme="minorEastAsia" w:hint="eastAsia"/>
          <w:sz w:val="21"/>
          <w:szCs w:val="21"/>
        </w:rPr>
        <w:t>目前</w:t>
      </w:r>
      <w:r w:rsidRPr="000A1356">
        <w:rPr>
          <w:rFonts w:asciiTheme="minorEastAsia" w:eastAsiaTheme="minorEastAsia" w:hAnsiTheme="minorEastAsia" w:hint="eastAsia"/>
          <w:sz w:val="21"/>
          <w:szCs w:val="21"/>
        </w:rPr>
        <w:t>前后端开发人才约为20人，C端产品系统开发已经进入末期，</w:t>
      </w:r>
      <w:r>
        <w:rPr>
          <w:rFonts w:asciiTheme="minorEastAsia" w:eastAsiaTheme="minorEastAsia" w:hAnsiTheme="minorEastAsia" w:hint="eastAsia"/>
          <w:sz w:val="21"/>
          <w:szCs w:val="21"/>
        </w:rPr>
        <w:t>IT</w:t>
      </w:r>
      <w:r w:rsidRPr="000A1356">
        <w:rPr>
          <w:rFonts w:asciiTheme="minorEastAsia" w:eastAsiaTheme="minorEastAsia" w:hAnsiTheme="minorEastAsia" w:hint="eastAsia"/>
          <w:sz w:val="21"/>
          <w:szCs w:val="21"/>
        </w:rPr>
        <w:t>职位空缺尚有，</w:t>
      </w:r>
      <w:r>
        <w:rPr>
          <w:rFonts w:asciiTheme="minorEastAsia" w:eastAsiaTheme="minorEastAsia" w:hAnsiTheme="minorEastAsia" w:hint="eastAsia"/>
          <w:sz w:val="21"/>
          <w:szCs w:val="21"/>
        </w:rPr>
        <w:t>希望通过平台</w:t>
      </w:r>
      <w:r w:rsidRPr="000A1356">
        <w:rPr>
          <w:rFonts w:asciiTheme="minorEastAsia" w:eastAsiaTheme="minorEastAsia" w:hAnsiTheme="minorEastAsia" w:hint="eastAsia"/>
          <w:sz w:val="21"/>
          <w:szCs w:val="21"/>
        </w:rPr>
        <w:t>寻找优秀的</w:t>
      </w:r>
      <w:r>
        <w:rPr>
          <w:rFonts w:asciiTheme="minorEastAsia" w:eastAsiaTheme="minorEastAsia" w:hAnsiTheme="minorEastAsia" w:hint="eastAsia"/>
          <w:sz w:val="21"/>
          <w:szCs w:val="21"/>
        </w:rPr>
        <w:t>IT人才。</w:t>
      </w:r>
      <w:r w:rsidRPr="000A1356">
        <w:rPr>
          <w:rFonts w:asciiTheme="minorEastAsia" w:eastAsiaTheme="minorEastAsia" w:hAnsiTheme="minorEastAsia"/>
          <w:sz w:val="21"/>
          <w:szCs w:val="21"/>
        </w:rPr>
        <w:t xml:space="preserve"> </w:t>
      </w:r>
    </w:p>
    <w:p w:rsidR="0027528E" w:rsidRDefault="0027528E" w:rsidP="0027528E">
      <w:pPr>
        <w:pStyle w:val="a5"/>
        <w:rPr>
          <w:rFonts w:asciiTheme="minorEastAsia" w:eastAsiaTheme="minorEastAsia" w:hAnsiTheme="minorEastAsia"/>
          <w:sz w:val="21"/>
          <w:szCs w:val="21"/>
        </w:rPr>
      </w:pPr>
      <w:r w:rsidRPr="0050265C">
        <w:rPr>
          <w:rFonts w:asciiTheme="minorEastAsia" w:eastAsiaTheme="minorEastAsia" w:hAnsiTheme="minorEastAsia" w:hint="eastAsia"/>
          <w:b/>
          <w:sz w:val="21"/>
          <w:szCs w:val="21"/>
        </w:rPr>
        <w:t>合作方式：</w:t>
      </w:r>
      <w:r w:rsidRPr="0050265C">
        <w:rPr>
          <w:rFonts w:asciiTheme="minorEastAsia" w:eastAsiaTheme="minorEastAsia" w:hAnsiTheme="minorEastAsia" w:hint="eastAsia"/>
          <w:sz w:val="21"/>
          <w:szCs w:val="21"/>
        </w:rPr>
        <w:t>委托团队、专家长期技术服务</w:t>
      </w:r>
    </w:p>
    <w:p w:rsidR="0027528E" w:rsidRDefault="0027528E" w:rsidP="0027528E">
      <w:pPr>
        <w:pStyle w:val="a5"/>
        <w:rPr>
          <w:rFonts w:asciiTheme="minorEastAsia" w:eastAsiaTheme="minorEastAsia" w:hAnsiTheme="minorEastAsia"/>
          <w:sz w:val="21"/>
          <w:szCs w:val="21"/>
        </w:rPr>
      </w:pPr>
    </w:p>
    <w:p w:rsidR="0027528E" w:rsidRPr="00DE63FA"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12</w:t>
      </w:r>
      <w:r w:rsidR="008201AA">
        <w:rPr>
          <w:rFonts w:asciiTheme="minorEastAsia" w:eastAsiaTheme="minorEastAsia" w:hAnsiTheme="minorEastAsia" w:hint="eastAsia"/>
          <w:b/>
          <w:sz w:val="21"/>
          <w:szCs w:val="21"/>
        </w:rPr>
        <w:t>5</w:t>
      </w:r>
      <w:r w:rsidRPr="00DE63FA">
        <w:rPr>
          <w:rFonts w:asciiTheme="minorEastAsia" w:eastAsiaTheme="minorEastAsia" w:hAnsiTheme="minorEastAsia" w:hint="eastAsia"/>
          <w:b/>
          <w:sz w:val="21"/>
          <w:szCs w:val="21"/>
        </w:rPr>
        <w:t>、</w:t>
      </w:r>
    </w:p>
    <w:p w:rsidR="0027528E" w:rsidRPr="00DE63FA"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需求名称:</w:t>
      </w:r>
      <w:r w:rsidRPr="00DE63FA">
        <w:rPr>
          <w:rFonts w:asciiTheme="minorEastAsia" w:eastAsiaTheme="minorEastAsia" w:hAnsiTheme="minorEastAsia"/>
          <w:b/>
          <w:sz w:val="21"/>
          <w:szCs w:val="21"/>
        </w:rPr>
        <w:t xml:space="preserve"> </w:t>
      </w:r>
      <w:r w:rsidRPr="00DE63FA">
        <w:rPr>
          <w:rFonts w:asciiTheme="minorEastAsia" w:eastAsiaTheme="minorEastAsia" w:hAnsiTheme="minorEastAsia" w:hint="eastAsia"/>
          <w:sz w:val="21"/>
          <w:szCs w:val="21"/>
        </w:rPr>
        <w:t>智能化户外储物柜</w:t>
      </w:r>
    </w:p>
    <w:p w:rsidR="0027528E" w:rsidRPr="00DE63FA" w:rsidRDefault="0027528E" w:rsidP="0027528E">
      <w:pPr>
        <w:pStyle w:val="a5"/>
        <w:rPr>
          <w:rFonts w:asciiTheme="minorEastAsia" w:eastAsiaTheme="minorEastAsia" w:hAnsiTheme="minorEastAsia"/>
          <w:b/>
          <w:sz w:val="21"/>
          <w:szCs w:val="21"/>
        </w:rPr>
      </w:pPr>
      <w:r w:rsidRPr="00DE63FA">
        <w:rPr>
          <w:rFonts w:asciiTheme="minorEastAsia" w:eastAsiaTheme="minorEastAsia" w:hAnsiTheme="minorEastAsia" w:hint="eastAsia"/>
          <w:b/>
          <w:sz w:val="21"/>
          <w:szCs w:val="21"/>
        </w:rPr>
        <w:t xml:space="preserve">需求内容: </w:t>
      </w:r>
    </w:p>
    <w:p w:rsidR="0027528E" w:rsidRPr="00C82936" w:rsidRDefault="0027528E" w:rsidP="0027528E">
      <w:pPr>
        <w:pStyle w:val="a5"/>
        <w:rPr>
          <w:rFonts w:asciiTheme="minorEastAsia" w:eastAsiaTheme="minorEastAsia" w:hAnsiTheme="minorEastAsia"/>
          <w:sz w:val="21"/>
          <w:szCs w:val="21"/>
        </w:rPr>
      </w:pPr>
      <w:r>
        <w:rPr>
          <w:rFonts w:asciiTheme="minorEastAsia" w:eastAsiaTheme="minorEastAsia" w:hAnsiTheme="minorEastAsia" w:hint="eastAsia"/>
          <w:sz w:val="21"/>
          <w:szCs w:val="21"/>
        </w:rPr>
        <w:t>我司</w:t>
      </w:r>
      <w:r w:rsidRPr="00C82936">
        <w:rPr>
          <w:rFonts w:asciiTheme="minorEastAsia" w:eastAsiaTheme="minorEastAsia" w:hAnsiTheme="minorEastAsia" w:hint="eastAsia"/>
          <w:sz w:val="21"/>
          <w:szCs w:val="21"/>
        </w:rPr>
        <w:t>希望在原有普通户外储物柜上进行智能化升级，可应用于酒吧或者步行街的寄存柜，要求用微信二维码或者人脸识别等技术实现开启，锁存。通过将此系统成功嫁接到</w:t>
      </w:r>
      <w:r>
        <w:rPr>
          <w:rFonts w:asciiTheme="minorEastAsia" w:eastAsiaTheme="minorEastAsia" w:hAnsiTheme="minorEastAsia" w:hint="eastAsia"/>
          <w:sz w:val="21"/>
          <w:szCs w:val="21"/>
        </w:rPr>
        <w:t>我司</w:t>
      </w:r>
      <w:r w:rsidRPr="00C82936">
        <w:rPr>
          <w:rFonts w:asciiTheme="minorEastAsia" w:eastAsiaTheme="minorEastAsia" w:hAnsiTheme="minorEastAsia" w:hint="eastAsia"/>
          <w:sz w:val="21"/>
          <w:szCs w:val="21"/>
        </w:rPr>
        <w:t>户外储物柜上，来提升我司的产品智能化、商业化。</w:t>
      </w:r>
    </w:p>
    <w:p w:rsidR="0027528E" w:rsidRPr="00C82936" w:rsidRDefault="0027528E" w:rsidP="0027528E">
      <w:pPr>
        <w:pStyle w:val="a5"/>
        <w:rPr>
          <w:rFonts w:asciiTheme="minorEastAsia" w:eastAsiaTheme="minorEastAsia" w:hAnsiTheme="minorEastAsia"/>
          <w:sz w:val="21"/>
          <w:szCs w:val="21"/>
        </w:rPr>
      </w:pPr>
      <w:r w:rsidRPr="00C82936">
        <w:rPr>
          <w:rFonts w:asciiTheme="minorEastAsia" w:eastAsiaTheme="minorEastAsia" w:hAnsiTheme="minorEastAsia" w:hint="eastAsia"/>
          <w:sz w:val="21"/>
          <w:szCs w:val="21"/>
        </w:rPr>
        <w:t>需要2个月内完成软件及硬件开发。预算：5万以内；</w:t>
      </w:r>
    </w:p>
    <w:p w:rsidR="0027528E"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合作方式：</w:t>
      </w:r>
      <w:r>
        <w:rPr>
          <w:rFonts w:asciiTheme="minorEastAsia" w:eastAsiaTheme="minorEastAsia" w:hAnsiTheme="minorEastAsia" w:hint="eastAsia"/>
          <w:sz w:val="21"/>
          <w:szCs w:val="21"/>
        </w:rPr>
        <w:t>技术转让，技术入股</w:t>
      </w:r>
    </w:p>
    <w:p w:rsidR="0027528E" w:rsidRDefault="0027528E" w:rsidP="0027528E">
      <w:pPr>
        <w:pStyle w:val="a5"/>
        <w:rPr>
          <w:rFonts w:asciiTheme="minorEastAsia" w:eastAsiaTheme="minorEastAsia" w:hAnsiTheme="minorEastAsia"/>
          <w:sz w:val="21"/>
          <w:szCs w:val="21"/>
        </w:rPr>
      </w:pPr>
    </w:p>
    <w:p w:rsidR="0027528E" w:rsidRPr="00DE63FA"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12</w:t>
      </w:r>
      <w:r w:rsidR="008201AA">
        <w:rPr>
          <w:rFonts w:asciiTheme="minorEastAsia" w:eastAsiaTheme="minorEastAsia" w:hAnsiTheme="minorEastAsia" w:hint="eastAsia"/>
          <w:b/>
          <w:sz w:val="21"/>
          <w:szCs w:val="21"/>
        </w:rPr>
        <w:t>6</w:t>
      </w:r>
      <w:r w:rsidRPr="00DE63FA">
        <w:rPr>
          <w:rFonts w:asciiTheme="minorEastAsia" w:eastAsiaTheme="minorEastAsia" w:hAnsiTheme="minorEastAsia" w:hint="eastAsia"/>
          <w:b/>
          <w:sz w:val="21"/>
          <w:szCs w:val="21"/>
        </w:rPr>
        <w:t>、</w:t>
      </w:r>
    </w:p>
    <w:p w:rsidR="0027528E" w:rsidRPr="00DE63FA"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需求名称:</w:t>
      </w:r>
      <w:r w:rsidRPr="00DE63FA">
        <w:rPr>
          <w:rFonts w:asciiTheme="minorEastAsia" w:eastAsiaTheme="minorEastAsia" w:hAnsiTheme="minorEastAsia" w:hint="eastAsia"/>
          <w:sz w:val="21"/>
          <w:szCs w:val="21"/>
        </w:rPr>
        <w:t>全栈开发工程师、前端开发工程师</w:t>
      </w:r>
    </w:p>
    <w:p w:rsidR="0027528E" w:rsidRPr="00DE63FA" w:rsidRDefault="0027528E" w:rsidP="0027528E">
      <w:pPr>
        <w:pStyle w:val="a5"/>
        <w:rPr>
          <w:rFonts w:asciiTheme="minorEastAsia" w:eastAsiaTheme="minorEastAsia" w:hAnsiTheme="minorEastAsia"/>
          <w:b/>
          <w:sz w:val="21"/>
          <w:szCs w:val="21"/>
        </w:rPr>
      </w:pPr>
      <w:r w:rsidRPr="00DE63FA">
        <w:rPr>
          <w:rFonts w:asciiTheme="minorEastAsia" w:eastAsiaTheme="minorEastAsia" w:hAnsiTheme="minorEastAsia" w:hint="eastAsia"/>
          <w:b/>
          <w:sz w:val="21"/>
          <w:szCs w:val="21"/>
        </w:rPr>
        <w:t xml:space="preserve">需求内容: </w:t>
      </w:r>
    </w:p>
    <w:p w:rsidR="0027528E" w:rsidRPr="000A1356" w:rsidRDefault="0027528E" w:rsidP="0027528E">
      <w:pPr>
        <w:pStyle w:val="a5"/>
        <w:rPr>
          <w:rFonts w:asciiTheme="minorEastAsia" w:eastAsiaTheme="minorEastAsia" w:hAnsiTheme="minorEastAsia"/>
          <w:sz w:val="21"/>
          <w:szCs w:val="21"/>
        </w:rPr>
      </w:pPr>
      <w:r w:rsidRPr="00C82936">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C82936">
        <w:rPr>
          <w:rFonts w:asciiTheme="minorEastAsia" w:eastAsiaTheme="minorEastAsia" w:hAnsiTheme="minorEastAsia" w:hint="eastAsia"/>
          <w:sz w:val="21"/>
          <w:szCs w:val="21"/>
        </w:rPr>
        <w:t>能应用HTML5开发网页，熟悉jQuery,Bootstrap以及CSS、JavaScript前端开发技术，了解WEB标准化、性能优化方法，了解可用性、可访问性和安全性。2</w:t>
      </w:r>
      <w:r>
        <w:rPr>
          <w:rFonts w:asciiTheme="minorEastAsia" w:eastAsiaTheme="minorEastAsia" w:hAnsiTheme="minorEastAsia" w:hint="eastAsia"/>
          <w:sz w:val="21"/>
          <w:szCs w:val="21"/>
        </w:rPr>
        <w:t>.</w:t>
      </w:r>
      <w:r w:rsidRPr="00C82936">
        <w:rPr>
          <w:rFonts w:asciiTheme="minorEastAsia" w:eastAsiaTheme="minorEastAsia" w:hAnsiTheme="minorEastAsia" w:hint="eastAsia"/>
          <w:sz w:val="21"/>
          <w:szCs w:val="21"/>
        </w:rPr>
        <w:t>对前端框架Angular,React,Vue熟悉者优先。3</w:t>
      </w:r>
      <w:r>
        <w:rPr>
          <w:rFonts w:asciiTheme="minorEastAsia" w:eastAsiaTheme="minorEastAsia" w:hAnsiTheme="minorEastAsia" w:hint="eastAsia"/>
          <w:sz w:val="21"/>
          <w:szCs w:val="21"/>
        </w:rPr>
        <w:t>.</w:t>
      </w:r>
      <w:r w:rsidRPr="00C82936">
        <w:rPr>
          <w:rFonts w:asciiTheme="minorEastAsia" w:eastAsiaTheme="minorEastAsia" w:hAnsiTheme="minorEastAsia" w:hint="eastAsia"/>
          <w:sz w:val="21"/>
          <w:szCs w:val="21"/>
        </w:rPr>
        <w:t>扎实的java编程基础，熟练使用常见编程框架和并发编程，熟悉PHP等开发语言。4</w:t>
      </w:r>
      <w:r>
        <w:rPr>
          <w:rFonts w:asciiTheme="minorEastAsia" w:eastAsiaTheme="minorEastAsia" w:hAnsiTheme="minorEastAsia" w:hint="eastAsia"/>
          <w:sz w:val="21"/>
          <w:szCs w:val="21"/>
        </w:rPr>
        <w:t>.</w:t>
      </w:r>
      <w:r w:rsidRPr="00C82936">
        <w:rPr>
          <w:rFonts w:asciiTheme="minorEastAsia" w:eastAsiaTheme="minorEastAsia" w:hAnsiTheme="minorEastAsia" w:hint="eastAsia"/>
          <w:sz w:val="21"/>
          <w:szCs w:val="21"/>
        </w:rPr>
        <w:t>熟悉至少一种MVC框架（Struts, Spring MVC, Laveral, ThinkPHP）。5</w:t>
      </w:r>
      <w:r>
        <w:rPr>
          <w:rFonts w:asciiTheme="minorEastAsia" w:eastAsiaTheme="minorEastAsia" w:hAnsiTheme="minorEastAsia" w:hint="eastAsia"/>
          <w:sz w:val="21"/>
          <w:szCs w:val="21"/>
        </w:rPr>
        <w:t>.</w:t>
      </w:r>
      <w:r w:rsidRPr="00C82936">
        <w:rPr>
          <w:rFonts w:asciiTheme="minorEastAsia" w:eastAsiaTheme="minorEastAsia" w:hAnsiTheme="minorEastAsia" w:hint="eastAsia"/>
          <w:sz w:val="21"/>
          <w:szCs w:val="21"/>
        </w:rPr>
        <w:t>具有良好的沟通能力和团队合作精神，有高度的责任心，具备创新能力和学习热情。</w:t>
      </w:r>
    </w:p>
    <w:p w:rsidR="0027528E"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合作方式：</w:t>
      </w:r>
      <w:r w:rsidRPr="009D213E">
        <w:rPr>
          <w:rFonts w:asciiTheme="minorEastAsia" w:eastAsiaTheme="minorEastAsia" w:hAnsiTheme="minorEastAsia" w:hint="eastAsia"/>
          <w:sz w:val="21"/>
          <w:szCs w:val="21"/>
        </w:rPr>
        <w:t>委托团队、专家长期技术服务</w:t>
      </w:r>
    </w:p>
    <w:p w:rsidR="0027528E" w:rsidRDefault="0027528E" w:rsidP="0027528E">
      <w:pPr>
        <w:pStyle w:val="a5"/>
        <w:rPr>
          <w:rFonts w:asciiTheme="minorEastAsia" w:eastAsiaTheme="minorEastAsia" w:hAnsiTheme="minorEastAsia"/>
          <w:sz w:val="21"/>
          <w:szCs w:val="21"/>
        </w:rPr>
      </w:pPr>
    </w:p>
    <w:p w:rsidR="0027528E" w:rsidRPr="00DE63FA" w:rsidRDefault="0027528E" w:rsidP="0027528E">
      <w:pPr>
        <w:pStyle w:val="a5"/>
        <w:rPr>
          <w:rFonts w:asciiTheme="minorEastAsia" w:eastAsiaTheme="minorEastAsia" w:hAnsiTheme="minorEastAsia"/>
          <w:b/>
          <w:sz w:val="21"/>
          <w:szCs w:val="21"/>
        </w:rPr>
      </w:pPr>
      <w:r>
        <w:rPr>
          <w:rFonts w:asciiTheme="minorEastAsia" w:eastAsiaTheme="minorEastAsia" w:hAnsiTheme="minorEastAsia" w:hint="eastAsia"/>
          <w:b/>
          <w:sz w:val="21"/>
          <w:szCs w:val="21"/>
        </w:rPr>
        <w:t>12</w:t>
      </w:r>
      <w:r w:rsidR="008201AA">
        <w:rPr>
          <w:rFonts w:asciiTheme="minorEastAsia" w:eastAsiaTheme="minorEastAsia" w:hAnsiTheme="minorEastAsia" w:hint="eastAsia"/>
          <w:b/>
          <w:sz w:val="21"/>
          <w:szCs w:val="21"/>
        </w:rPr>
        <w:t>7</w:t>
      </w:r>
      <w:r w:rsidRPr="00DE63FA">
        <w:rPr>
          <w:rFonts w:asciiTheme="minorEastAsia" w:eastAsiaTheme="minorEastAsia" w:hAnsiTheme="minorEastAsia" w:hint="eastAsia"/>
          <w:b/>
          <w:sz w:val="21"/>
          <w:szCs w:val="21"/>
        </w:rPr>
        <w:t>、</w:t>
      </w:r>
    </w:p>
    <w:p w:rsidR="0027528E" w:rsidRPr="00DE63FA"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需求名称:</w:t>
      </w:r>
      <w:r w:rsidRPr="00DE63FA">
        <w:rPr>
          <w:rFonts w:asciiTheme="minorEastAsia" w:eastAsiaTheme="minorEastAsia" w:hAnsiTheme="minorEastAsia"/>
          <w:b/>
          <w:sz w:val="21"/>
          <w:szCs w:val="21"/>
        </w:rPr>
        <w:t xml:space="preserve"> </w:t>
      </w:r>
      <w:r w:rsidRPr="00DE63FA">
        <w:rPr>
          <w:rFonts w:asciiTheme="minorEastAsia" w:eastAsiaTheme="minorEastAsia" w:hAnsiTheme="minorEastAsia" w:hint="eastAsia"/>
          <w:sz w:val="21"/>
          <w:szCs w:val="21"/>
        </w:rPr>
        <w:t>水下无线通讯技术</w:t>
      </w:r>
    </w:p>
    <w:p w:rsidR="0027528E" w:rsidRPr="00DE63FA" w:rsidRDefault="0027528E" w:rsidP="0027528E">
      <w:pPr>
        <w:pStyle w:val="a5"/>
        <w:rPr>
          <w:rFonts w:asciiTheme="minorEastAsia" w:eastAsiaTheme="minorEastAsia" w:hAnsiTheme="minorEastAsia"/>
          <w:b/>
          <w:sz w:val="21"/>
          <w:szCs w:val="21"/>
        </w:rPr>
      </w:pPr>
      <w:r w:rsidRPr="00DE63FA">
        <w:rPr>
          <w:rFonts w:asciiTheme="minorEastAsia" w:eastAsiaTheme="minorEastAsia" w:hAnsiTheme="minorEastAsia" w:hint="eastAsia"/>
          <w:b/>
          <w:sz w:val="21"/>
          <w:szCs w:val="21"/>
        </w:rPr>
        <w:t xml:space="preserve">需求内容: </w:t>
      </w:r>
    </w:p>
    <w:p w:rsidR="0027528E" w:rsidRPr="00C82936" w:rsidRDefault="0027528E" w:rsidP="0027528E">
      <w:pPr>
        <w:pStyle w:val="a5"/>
        <w:rPr>
          <w:rFonts w:asciiTheme="minorEastAsia" w:eastAsiaTheme="minorEastAsia" w:hAnsiTheme="minorEastAsia"/>
          <w:sz w:val="21"/>
          <w:szCs w:val="21"/>
        </w:rPr>
      </w:pPr>
      <w:r w:rsidRPr="00C82936">
        <w:rPr>
          <w:rFonts w:asciiTheme="minorEastAsia" w:eastAsiaTheme="minorEastAsia" w:hAnsiTheme="minorEastAsia" w:hint="eastAsia"/>
          <w:sz w:val="21"/>
          <w:szCs w:val="21"/>
        </w:rPr>
        <w:t>本技术创新需求主要涉及水下通讯技术，适用于水下航拍无人机项目。通讯距离100米；通讯数据码率达到10Mbps。编码、调制方式不限。</w:t>
      </w:r>
    </w:p>
    <w:p w:rsidR="0027528E" w:rsidRPr="00C82936" w:rsidRDefault="0027528E" w:rsidP="0027528E">
      <w:pPr>
        <w:pStyle w:val="a5"/>
        <w:rPr>
          <w:rFonts w:asciiTheme="minorEastAsia" w:eastAsiaTheme="minorEastAsia" w:hAnsiTheme="minorEastAsia"/>
          <w:sz w:val="21"/>
          <w:szCs w:val="21"/>
        </w:rPr>
      </w:pPr>
      <w:r w:rsidRPr="00C82936">
        <w:rPr>
          <w:rFonts w:asciiTheme="minorEastAsia" w:eastAsiaTheme="minorEastAsia" w:hAnsiTheme="minorEastAsia" w:hint="eastAsia"/>
          <w:sz w:val="21"/>
          <w:szCs w:val="21"/>
        </w:rPr>
        <w:t>水下无线通讯能够大大拓展水下航拍无人机的应用空间，是功能和性能上的一个质的飞跃。</w:t>
      </w:r>
    </w:p>
    <w:p w:rsidR="0027528E" w:rsidRDefault="0027528E" w:rsidP="0027528E">
      <w:pPr>
        <w:pStyle w:val="a5"/>
        <w:rPr>
          <w:rFonts w:asciiTheme="minorEastAsia" w:eastAsiaTheme="minorEastAsia" w:hAnsiTheme="minorEastAsia"/>
          <w:sz w:val="21"/>
          <w:szCs w:val="21"/>
        </w:rPr>
      </w:pPr>
      <w:r w:rsidRPr="00DE63FA">
        <w:rPr>
          <w:rFonts w:asciiTheme="minorEastAsia" w:eastAsiaTheme="minorEastAsia" w:hAnsiTheme="minorEastAsia" w:hint="eastAsia"/>
          <w:b/>
          <w:sz w:val="21"/>
          <w:szCs w:val="21"/>
        </w:rPr>
        <w:t>合作方式：</w:t>
      </w:r>
      <w:r w:rsidRPr="00C82936">
        <w:rPr>
          <w:rFonts w:asciiTheme="minorEastAsia" w:eastAsiaTheme="minorEastAsia" w:hAnsiTheme="minorEastAsia" w:hint="eastAsia"/>
          <w:sz w:val="21"/>
          <w:szCs w:val="21"/>
        </w:rPr>
        <w:t>技术入股，联合开发，共建新研发、生产实体</w:t>
      </w:r>
    </w:p>
    <w:p w:rsidR="00974B7A" w:rsidRPr="0027528E" w:rsidRDefault="00974B7A" w:rsidP="00974B7A"/>
    <w:p w:rsidR="00DA403F" w:rsidRDefault="00DA403F" w:rsidP="00DA403F">
      <w:pPr>
        <w:pStyle w:val="a5"/>
        <w:rPr>
          <w:b/>
          <w:color w:val="000000" w:themeColor="text1"/>
          <w:u w:val="single"/>
        </w:rPr>
      </w:pPr>
      <w:r>
        <w:rPr>
          <w:rFonts w:hint="eastAsia"/>
          <w:b/>
          <w:color w:val="000000" w:themeColor="text1"/>
          <w:u w:val="single"/>
        </w:rPr>
        <w:t>欢迎国内外各高校、院所、相关企业、专家团队积极“应战”，提出解决方案，与企业开展产学研合作，共同推动科技成果转移转化。如欲报名参赛，对接需求，请联系闵行区科技创新服务中心</w:t>
      </w:r>
      <w:r>
        <w:rPr>
          <w:b/>
          <w:color w:val="000000" w:themeColor="text1"/>
          <w:u w:val="single"/>
        </w:rPr>
        <w:t xml:space="preserve">  </w:t>
      </w:r>
      <w:r>
        <w:rPr>
          <w:rFonts w:hint="eastAsia"/>
          <w:b/>
          <w:color w:val="000000" w:themeColor="text1"/>
          <w:u w:val="single"/>
        </w:rPr>
        <w:t>叶佩琳、丁嘉楠</w:t>
      </w:r>
      <w:r>
        <w:rPr>
          <w:b/>
          <w:color w:val="000000" w:themeColor="text1"/>
          <w:u w:val="single"/>
        </w:rPr>
        <w:t xml:space="preserve"> 64986025</w:t>
      </w:r>
      <w:r>
        <w:rPr>
          <w:rFonts w:hint="eastAsia"/>
          <w:b/>
          <w:color w:val="000000" w:themeColor="text1"/>
          <w:u w:val="single"/>
        </w:rPr>
        <w:t>；</w:t>
      </w:r>
      <w:r>
        <w:rPr>
          <w:b/>
          <w:color w:val="000000" w:themeColor="text1"/>
          <w:u w:val="single"/>
        </w:rPr>
        <w:t>114</w:t>
      </w:r>
      <w:r>
        <w:rPr>
          <w:rFonts w:hint="eastAsia"/>
          <w:b/>
          <w:color w:val="000000" w:themeColor="text1"/>
          <w:u w:val="single"/>
        </w:rPr>
        <w:t>产学研平台</w:t>
      </w:r>
      <w:r>
        <w:rPr>
          <w:b/>
          <w:color w:val="000000" w:themeColor="text1"/>
          <w:u w:val="single"/>
        </w:rPr>
        <w:t xml:space="preserve"> </w:t>
      </w:r>
      <w:r>
        <w:rPr>
          <w:rFonts w:hint="eastAsia"/>
          <w:b/>
          <w:color w:val="000000" w:themeColor="text1"/>
          <w:u w:val="single"/>
        </w:rPr>
        <w:t>唐旭东</w:t>
      </w:r>
      <w:r>
        <w:rPr>
          <w:b/>
          <w:color w:val="000000" w:themeColor="text1"/>
          <w:u w:val="single"/>
        </w:rPr>
        <w:t xml:space="preserve"> 67189165</w:t>
      </w:r>
      <w:r>
        <w:rPr>
          <w:rFonts w:hint="eastAsia"/>
          <w:b/>
          <w:color w:val="000000" w:themeColor="text1"/>
          <w:u w:val="single"/>
        </w:rPr>
        <w:t>、</w:t>
      </w:r>
      <w:r>
        <w:rPr>
          <w:b/>
          <w:color w:val="000000" w:themeColor="text1"/>
          <w:u w:val="single"/>
        </w:rPr>
        <w:t>13917662089</w:t>
      </w:r>
      <w:r>
        <w:rPr>
          <w:rFonts w:hint="eastAsia"/>
          <w:b/>
          <w:color w:val="000000" w:themeColor="text1"/>
          <w:u w:val="single"/>
        </w:rPr>
        <w:t>。</w:t>
      </w:r>
    </w:p>
    <w:p w:rsidR="00DA403F" w:rsidRDefault="00DA403F" w:rsidP="00DA403F">
      <w:pPr>
        <w:pStyle w:val="a5"/>
        <w:rPr>
          <w:b/>
          <w:color w:val="000000" w:themeColor="text1"/>
          <w:u w:val="single"/>
        </w:rPr>
      </w:pPr>
      <w:r>
        <w:rPr>
          <w:rFonts w:hint="eastAsia"/>
          <w:b/>
          <w:color w:val="000000" w:themeColor="text1"/>
          <w:u w:val="single"/>
        </w:rPr>
        <w:t>点击“阅读全文”可查看闵行区所有需求信息。</w:t>
      </w:r>
    </w:p>
    <w:p w:rsidR="00DA403F" w:rsidRDefault="00DA403F" w:rsidP="00DA403F">
      <w:pPr>
        <w:pStyle w:val="a5"/>
        <w:rPr>
          <w:rFonts w:asciiTheme="minorEastAsia" w:eastAsiaTheme="minorEastAsia" w:hAnsiTheme="minorEastAsia"/>
          <w:b/>
          <w:color w:val="000000" w:themeColor="text1"/>
          <w:sz w:val="21"/>
          <w:szCs w:val="21"/>
        </w:rPr>
      </w:pPr>
      <w:r>
        <w:rPr>
          <w:rFonts w:hint="eastAsia"/>
          <w:b/>
          <w:color w:val="000000" w:themeColor="text1"/>
        </w:rPr>
        <w:t>（注：链接网址</w:t>
      </w:r>
      <w:r>
        <w:t>http://kc.mhkj.gov.cn/CMSOther/CGZH/RequireHome</w:t>
      </w:r>
      <w:r>
        <w:rPr>
          <w:rFonts w:hint="eastAsia"/>
          <w:b/>
          <w:color w:val="000000" w:themeColor="text1"/>
        </w:rPr>
        <w:t>）</w:t>
      </w:r>
    </w:p>
    <w:p w:rsidR="00974B7A" w:rsidRPr="002B328E" w:rsidRDefault="00974B7A" w:rsidP="00974B7A"/>
    <w:p w:rsidR="00974B7A" w:rsidRPr="00974B7A" w:rsidRDefault="00974B7A"/>
    <w:sectPr w:rsidR="00974B7A" w:rsidRPr="00974B7A" w:rsidSect="00FB52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38" w:rsidRDefault="009D2738" w:rsidP="00666DD6">
      <w:r>
        <w:separator/>
      </w:r>
    </w:p>
  </w:endnote>
  <w:endnote w:type="continuationSeparator" w:id="1">
    <w:p w:rsidR="009D2738" w:rsidRDefault="009D2738" w:rsidP="00666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38" w:rsidRDefault="009D2738" w:rsidP="00666DD6">
      <w:r>
        <w:separator/>
      </w:r>
    </w:p>
  </w:footnote>
  <w:footnote w:type="continuationSeparator" w:id="1">
    <w:p w:rsidR="009D2738" w:rsidRDefault="009D2738" w:rsidP="00666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DD6"/>
    <w:rsid w:val="00044CD3"/>
    <w:rsid w:val="000B0F83"/>
    <w:rsid w:val="000C6381"/>
    <w:rsid w:val="001F25E7"/>
    <w:rsid w:val="00254153"/>
    <w:rsid w:val="0027528E"/>
    <w:rsid w:val="00297306"/>
    <w:rsid w:val="002D10DC"/>
    <w:rsid w:val="002E0DE2"/>
    <w:rsid w:val="002F3E31"/>
    <w:rsid w:val="00323C42"/>
    <w:rsid w:val="00353F4B"/>
    <w:rsid w:val="00356079"/>
    <w:rsid w:val="003F13DC"/>
    <w:rsid w:val="00442917"/>
    <w:rsid w:val="0047690E"/>
    <w:rsid w:val="004C7F60"/>
    <w:rsid w:val="004E04B1"/>
    <w:rsid w:val="00666DD6"/>
    <w:rsid w:val="007271BE"/>
    <w:rsid w:val="008201AA"/>
    <w:rsid w:val="00830147"/>
    <w:rsid w:val="00837DD8"/>
    <w:rsid w:val="00854E47"/>
    <w:rsid w:val="00860061"/>
    <w:rsid w:val="0089371F"/>
    <w:rsid w:val="00893F48"/>
    <w:rsid w:val="008C57AA"/>
    <w:rsid w:val="008C75A5"/>
    <w:rsid w:val="008D458C"/>
    <w:rsid w:val="00906826"/>
    <w:rsid w:val="00974B7A"/>
    <w:rsid w:val="009D2738"/>
    <w:rsid w:val="00A80EA5"/>
    <w:rsid w:val="00AF12DC"/>
    <w:rsid w:val="00B04F5C"/>
    <w:rsid w:val="00BC52B6"/>
    <w:rsid w:val="00D1321F"/>
    <w:rsid w:val="00D17CBC"/>
    <w:rsid w:val="00D2662C"/>
    <w:rsid w:val="00D619B2"/>
    <w:rsid w:val="00DA403F"/>
    <w:rsid w:val="00DF3665"/>
    <w:rsid w:val="00EC445C"/>
    <w:rsid w:val="00F044B2"/>
    <w:rsid w:val="00FB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6DD6"/>
    <w:rPr>
      <w:sz w:val="18"/>
      <w:szCs w:val="18"/>
    </w:rPr>
  </w:style>
  <w:style w:type="paragraph" w:styleId="a4">
    <w:name w:val="footer"/>
    <w:basedOn w:val="a"/>
    <w:link w:val="Char0"/>
    <w:uiPriority w:val="99"/>
    <w:semiHidden/>
    <w:unhideWhenUsed/>
    <w:rsid w:val="00666D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6DD6"/>
    <w:rPr>
      <w:sz w:val="18"/>
      <w:szCs w:val="18"/>
    </w:rPr>
  </w:style>
  <w:style w:type="paragraph" w:styleId="a5">
    <w:name w:val="No Spacing"/>
    <w:uiPriority w:val="1"/>
    <w:qFormat/>
    <w:rsid w:val="00666DD6"/>
    <w:pPr>
      <w:adjustRightInd w:val="0"/>
      <w:snapToGrid w:val="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20927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29</Pages>
  <Words>5068</Words>
  <Characters>28888</Characters>
  <Application>Microsoft Office Word</Application>
  <DocSecurity>0</DocSecurity>
  <Lines>240</Lines>
  <Paragraphs>67</Paragraphs>
  <ScaleCrop>false</ScaleCrop>
  <Company>Microsoft</Company>
  <LinksUpToDate>false</LinksUpToDate>
  <CharactersWithSpaces>33889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dingjian</dc:creator>
  <cp:keywords/>
  <dc:description/>
  <cp:lastModifiedBy>dingjian</cp:lastModifiedBy>
  <cp:revision>43</cp:revision>
  <dcterms:created xsi:type="dcterms:W3CDTF">2018-08-13T07:28:00Z</dcterms:created>
  <dcterms:modified xsi:type="dcterms:W3CDTF">2018-10-09T05:13:00Z</dcterms:modified>
</cp:coreProperties>
</file>